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1D" w:rsidRDefault="002C0A1D" w:rsidP="002C0A1D">
      <w:pPr>
        <w:ind w:left="-540" w:right="-545" w:hanging="360"/>
        <w:jc w:val="center"/>
        <w:rPr>
          <w:sz w:val="28"/>
        </w:rPr>
      </w:pPr>
      <w:r w:rsidRPr="001450A9">
        <w:rPr>
          <w:sz w:val="28"/>
        </w:rPr>
        <w:t xml:space="preserve">Федеральное государственное бюджетное  образовательное </w:t>
      </w:r>
    </w:p>
    <w:p w:rsidR="002C0A1D" w:rsidRPr="001450A9" w:rsidRDefault="002C0A1D" w:rsidP="002C0A1D">
      <w:pPr>
        <w:ind w:left="-540" w:right="-545" w:hanging="360"/>
        <w:jc w:val="center"/>
        <w:rPr>
          <w:sz w:val="28"/>
        </w:rPr>
      </w:pPr>
      <w:r>
        <w:rPr>
          <w:sz w:val="28"/>
        </w:rPr>
        <w:t>у</w:t>
      </w:r>
      <w:r w:rsidRPr="001450A9">
        <w:rPr>
          <w:sz w:val="28"/>
        </w:rPr>
        <w:t>чреждение</w:t>
      </w:r>
      <w:r>
        <w:rPr>
          <w:sz w:val="28"/>
        </w:rPr>
        <w:t xml:space="preserve"> </w:t>
      </w:r>
      <w:r w:rsidRPr="001450A9">
        <w:rPr>
          <w:sz w:val="28"/>
        </w:rPr>
        <w:t>высшего образования</w:t>
      </w:r>
    </w:p>
    <w:p w:rsidR="002C0A1D" w:rsidRPr="0074577D" w:rsidRDefault="002C0A1D" w:rsidP="002C0A1D">
      <w:pPr>
        <w:ind w:left="-540"/>
        <w:jc w:val="center"/>
        <w:rPr>
          <w:sz w:val="28"/>
        </w:rPr>
      </w:pPr>
      <w:r w:rsidRPr="001450A9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2C0A1D" w:rsidRPr="00613D54" w:rsidRDefault="002C0A1D" w:rsidP="002C0A1D">
      <w:pPr>
        <w:ind w:left="-540"/>
        <w:jc w:val="center"/>
        <w:rPr>
          <w:sz w:val="28"/>
        </w:rPr>
      </w:pPr>
      <w:proofErr w:type="spellStart"/>
      <w:r>
        <w:rPr>
          <w:sz w:val="28"/>
        </w:rPr>
        <w:t>Энгельсский</w:t>
      </w:r>
      <w:proofErr w:type="spellEnd"/>
      <w:r>
        <w:rPr>
          <w:sz w:val="28"/>
        </w:rPr>
        <w:t xml:space="preserve"> технологический институт (филиал)</w:t>
      </w:r>
    </w:p>
    <w:p w:rsidR="002C0A1D" w:rsidRPr="001450A9" w:rsidRDefault="002C0A1D" w:rsidP="002C0A1D">
      <w:pPr>
        <w:jc w:val="center"/>
        <w:rPr>
          <w:sz w:val="28"/>
        </w:rPr>
      </w:pPr>
    </w:p>
    <w:p w:rsidR="002C0A1D" w:rsidRPr="0030779F" w:rsidRDefault="002C0A1D" w:rsidP="002C0A1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Кафедра  «Технологии и оборудование химических, нефтегазовых и пищевых производств</w:t>
      </w:r>
      <w:r w:rsidRPr="0030779F">
        <w:rPr>
          <w:sz w:val="28"/>
          <w:szCs w:val="28"/>
        </w:rPr>
        <w:t>»</w:t>
      </w:r>
    </w:p>
    <w:p w:rsidR="002C0A1D" w:rsidRPr="001450A9" w:rsidRDefault="002C0A1D" w:rsidP="002C0A1D">
      <w:pPr>
        <w:jc w:val="center"/>
        <w:rPr>
          <w:sz w:val="28"/>
        </w:rPr>
      </w:pPr>
    </w:p>
    <w:p w:rsidR="002C0A1D" w:rsidRPr="001450A9" w:rsidRDefault="002C0A1D" w:rsidP="002C0A1D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 w:rsidRPr="001450A9">
        <w:rPr>
          <w:rFonts w:ascii="Arial" w:hAnsi="Arial"/>
          <w:b/>
          <w:kern w:val="28"/>
          <w:sz w:val="28"/>
          <w:szCs w:val="20"/>
        </w:rPr>
        <w:t>РАБОЧАЯ ПРОГРАММА</w:t>
      </w:r>
    </w:p>
    <w:p w:rsidR="002C0A1D" w:rsidRDefault="002C0A1D" w:rsidP="002C0A1D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  <w:r>
        <w:rPr>
          <w:sz w:val="28"/>
        </w:rPr>
        <w:t xml:space="preserve"> </w:t>
      </w:r>
    </w:p>
    <w:p w:rsidR="002C0A1D" w:rsidRPr="00ED02FD" w:rsidRDefault="002C0A1D" w:rsidP="002C0A1D">
      <w:pPr>
        <w:jc w:val="center"/>
        <w:rPr>
          <w:sz w:val="28"/>
          <w:szCs w:val="28"/>
          <w:u w:val="single"/>
        </w:rPr>
      </w:pPr>
      <w:r w:rsidRPr="00ED02FD">
        <w:rPr>
          <w:rFonts w:ascii="Arial" w:hAnsi="Arial"/>
          <w:sz w:val="28"/>
          <w:szCs w:val="28"/>
          <w:u w:val="single"/>
        </w:rPr>
        <w:t>«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Б.1.3.9.1 </w:t>
      </w:r>
      <w:r w:rsidRPr="002C0A1D">
        <w:rPr>
          <w:rFonts w:eastAsia="Calibri"/>
          <w:b/>
          <w:sz w:val="28"/>
          <w:szCs w:val="28"/>
          <w:u w:val="single"/>
          <w:lang w:eastAsia="en-US"/>
        </w:rPr>
        <w:t>Актуальные проблемы химических источников тока и функциональной гальванотехники</w:t>
      </w:r>
      <w:r w:rsidRPr="00ED02FD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</w:p>
    <w:p w:rsidR="002C0A1D" w:rsidRDefault="002C0A1D" w:rsidP="002C0A1D">
      <w:pPr>
        <w:jc w:val="center"/>
        <w:rPr>
          <w:sz w:val="28"/>
        </w:rPr>
      </w:pPr>
      <w:r w:rsidRPr="001450A9">
        <w:rPr>
          <w:sz w:val="28"/>
        </w:rPr>
        <w:t xml:space="preserve">направления подготовки </w:t>
      </w:r>
    </w:p>
    <w:p w:rsidR="002C0A1D" w:rsidRPr="0074577D" w:rsidRDefault="002C0A1D" w:rsidP="002C0A1D">
      <w:pPr>
        <w:jc w:val="center"/>
        <w:rPr>
          <w:sz w:val="28"/>
          <w:szCs w:val="28"/>
          <w:u w:val="single"/>
        </w:rPr>
      </w:pPr>
      <w:r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 xml:space="preserve">18.03.01 </w:t>
      </w:r>
      <w:r w:rsidRPr="0074577D"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 xml:space="preserve"> «Химическая технология»</w:t>
      </w:r>
    </w:p>
    <w:p w:rsidR="002C0A1D" w:rsidRPr="001450A9" w:rsidRDefault="002C0A1D" w:rsidP="002C0A1D">
      <w:pPr>
        <w:rPr>
          <w:sz w:val="28"/>
        </w:rPr>
      </w:pPr>
      <w:r w:rsidRPr="001450A9">
        <w:rPr>
          <w:sz w:val="28"/>
        </w:rPr>
        <w:t>Профиль</w:t>
      </w:r>
      <w:r>
        <w:rPr>
          <w:sz w:val="28"/>
        </w:rPr>
        <w:t xml:space="preserve">    </w:t>
      </w:r>
      <w:r w:rsidRPr="001450A9">
        <w:rPr>
          <w:sz w:val="28"/>
        </w:rPr>
        <w:t xml:space="preserve"> </w:t>
      </w:r>
      <w:r w:rsidRPr="0074577D">
        <w:rPr>
          <w:sz w:val="28"/>
          <w:u w:val="single"/>
        </w:rPr>
        <w:t>«</w:t>
      </w:r>
      <w:r>
        <w:rPr>
          <w:sz w:val="28"/>
          <w:u w:val="single"/>
        </w:rPr>
        <w:t>Химическая технология композиционных материалов и покрытий</w:t>
      </w:r>
      <w:r w:rsidRPr="0074577D">
        <w:rPr>
          <w:sz w:val="28"/>
          <w:u w:val="single"/>
        </w:rPr>
        <w:t>»</w:t>
      </w:r>
    </w:p>
    <w:p w:rsidR="002C0A1D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i/>
          <w:sz w:val="28"/>
        </w:rPr>
      </w:pPr>
    </w:p>
    <w:p w:rsidR="002C0A1D" w:rsidRPr="001450A9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форма обучения – </w:t>
      </w:r>
      <w:r w:rsidRPr="0074577D">
        <w:rPr>
          <w:b/>
          <w:sz w:val="28"/>
          <w:szCs w:val="20"/>
        </w:rPr>
        <w:t>очная</w:t>
      </w:r>
    </w:p>
    <w:p w:rsidR="002C0A1D" w:rsidRPr="001450A9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курс – </w:t>
      </w:r>
      <w:r w:rsidRPr="0074577D">
        <w:rPr>
          <w:b/>
          <w:sz w:val="28"/>
          <w:szCs w:val="20"/>
        </w:rPr>
        <w:t>4</w:t>
      </w:r>
    </w:p>
    <w:p w:rsidR="002C0A1D" w:rsidRPr="001450A9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семестр –  </w:t>
      </w:r>
      <w:r w:rsidRPr="00ED02FD">
        <w:rPr>
          <w:b/>
          <w:sz w:val="28"/>
          <w:szCs w:val="20"/>
        </w:rPr>
        <w:t>7</w:t>
      </w:r>
    </w:p>
    <w:p w:rsidR="002C0A1D" w:rsidRPr="009A2583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</w:rPr>
      </w:pPr>
      <w:r w:rsidRPr="001450A9">
        <w:rPr>
          <w:sz w:val="28"/>
          <w:szCs w:val="20"/>
        </w:rPr>
        <w:t xml:space="preserve">зачетных единиц – </w:t>
      </w:r>
      <w:r>
        <w:rPr>
          <w:b/>
          <w:sz w:val="28"/>
          <w:szCs w:val="20"/>
        </w:rPr>
        <w:t xml:space="preserve">3 </w:t>
      </w:r>
    </w:p>
    <w:p w:rsidR="002C0A1D" w:rsidRPr="003F107E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</w:rPr>
      </w:pPr>
      <w:r w:rsidRPr="001450A9">
        <w:rPr>
          <w:sz w:val="28"/>
          <w:szCs w:val="20"/>
        </w:rPr>
        <w:t>часов в неделю –</w:t>
      </w:r>
      <w:r w:rsidR="002E2D76">
        <w:rPr>
          <w:b/>
          <w:sz w:val="28"/>
          <w:szCs w:val="20"/>
        </w:rPr>
        <w:t>3</w:t>
      </w:r>
      <w:r>
        <w:rPr>
          <w:sz w:val="28"/>
          <w:szCs w:val="20"/>
        </w:rPr>
        <w:t xml:space="preserve">                       </w:t>
      </w:r>
    </w:p>
    <w:p w:rsidR="002C0A1D" w:rsidRPr="009B0C78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</w:rPr>
      </w:pPr>
      <w:r w:rsidRPr="001450A9">
        <w:rPr>
          <w:sz w:val="28"/>
          <w:szCs w:val="20"/>
        </w:rPr>
        <w:t xml:space="preserve">всего часов – </w:t>
      </w:r>
      <w:r w:rsidR="002E2D76">
        <w:rPr>
          <w:b/>
          <w:sz w:val="28"/>
          <w:szCs w:val="20"/>
        </w:rPr>
        <w:t>108</w:t>
      </w:r>
      <w:r>
        <w:rPr>
          <w:b/>
          <w:sz w:val="28"/>
          <w:szCs w:val="20"/>
        </w:rPr>
        <w:t xml:space="preserve"> </w:t>
      </w:r>
    </w:p>
    <w:p w:rsidR="002C0A1D" w:rsidRPr="001450A9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в том числе:</w:t>
      </w:r>
    </w:p>
    <w:p w:rsidR="002C0A1D" w:rsidRPr="001450A9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лекции – </w:t>
      </w:r>
      <w:r w:rsidR="002E2D76">
        <w:rPr>
          <w:b/>
          <w:sz w:val="28"/>
          <w:szCs w:val="20"/>
        </w:rPr>
        <w:t>16</w:t>
      </w:r>
      <w:r>
        <w:rPr>
          <w:b/>
          <w:sz w:val="28"/>
          <w:szCs w:val="20"/>
        </w:rPr>
        <w:t xml:space="preserve"> </w:t>
      </w:r>
    </w:p>
    <w:p w:rsidR="002C0A1D" w:rsidRPr="001450A9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практические занятия – </w:t>
      </w:r>
      <w:r w:rsidR="002E2D76">
        <w:rPr>
          <w:b/>
          <w:sz w:val="28"/>
          <w:szCs w:val="20"/>
        </w:rPr>
        <w:t>16</w:t>
      </w:r>
      <w:r>
        <w:rPr>
          <w:b/>
          <w:sz w:val="28"/>
          <w:szCs w:val="20"/>
        </w:rPr>
        <w:t xml:space="preserve"> </w:t>
      </w:r>
    </w:p>
    <w:p w:rsidR="002C0A1D" w:rsidRPr="001450A9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лабораторные занятия – </w:t>
      </w:r>
      <w:r w:rsidR="002E2D76">
        <w:rPr>
          <w:b/>
          <w:sz w:val="28"/>
          <w:szCs w:val="20"/>
        </w:rPr>
        <w:t>16</w:t>
      </w:r>
      <w:r>
        <w:rPr>
          <w:b/>
          <w:sz w:val="28"/>
          <w:szCs w:val="20"/>
        </w:rPr>
        <w:t xml:space="preserve"> </w:t>
      </w:r>
    </w:p>
    <w:p w:rsidR="002C0A1D" w:rsidRPr="001450A9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самостоятельная работа – </w:t>
      </w:r>
      <w:r w:rsidR="00CC723D">
        <w:rPr>
          <w:b/>
          <w:sz w:val="28"/>
          <w:szCs w:val="20"/>
        </w:rPr>
        <w:t>48</w:t>
      </w:r>
      <w:r>
        <w:rPr>
          <w:b/>
          <w:sz w:val="28"/>
          <w:szCs w:val="20"/>
        </w:rPr>
        <w:t xml:space="preserve"> </w:t>
      </w:r>
    </w:p>
    <w:p w:rsidR="002C0A1D" w:rsidRPr="001450A9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 – </w:t>
      </w:r>
      <w:r w:rsidR="008732AF">
        <w:rPr>
          <w:b/>
          <w:sz w:val="28"/>
          <w:szCs w:val="20"/>
        </w:rPr>
        <w:t>7</w:t>
      </w:r>
      <w:r w:rsidR="008732AF" w:rsidRPr="00ED02FD">
        <w:rPr>
          <w:b/>
          <w:sz w:val="28"/>
          <w:szCs w:val="20"/>
        </w:rPr>
        <w:t xml:space="preserve"> семестр</w:t>
      </w:r>
    </w:p>
    <w:p w:rsidR="002C0A1D" w:rsidRPr="001450A9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экзамен –  </w:t>
      </w:r>
      <w:r w:rsidR="008732AF">
        <w:rPr>
          <w:b/>
          <w:sz w:val="28"/>
          <w:szCs w:val="20"/>
        </w:rPr>
        <w:t>нет</w:t>
      </w:r>
    </w:p>
    <w:p w:rsidR="002C0A1D" w:rsidRPr="001450A9" w:rsidRDefault="002C0A1D" w:rsidP="002C0A1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РГР – </w:t>
      </w:r>
      <w:r>
        <w:rPr>
          <w:sz w:val="28"/>
          <w:szCs w:val="20"/>
        </w:rPr>
        <w:t>нет</w:t>
      </w:r>
      <w:r w:rsidR="008732AF">
        <w:rPr>
          <w:sz w:val="28"/>
          <w:szCs w:val="20"/>
        </w:rPr>
        <w:t xml:space="preserve"> </w:t>
      </w:r>
    </w:p>
    <w:p w:rsidR="002C0A1D" w:rsidRPr="001450A9" w:rsidRDefault="002C0A1D" w:rsidP="002C0A1D">
      <w:pPr>
        <w:jc w:val="both"/>
        <w:rPr>
          <w:sz w:val="28"/>
        </w:rPr>
      </w:pPr>
      <w:r w:rsidRPr="001450A9">
        <w:rPr>
          <w:sz w:val="28"/>
        </w:rPr>
        <w:t xml:space="preserve">курсовая работа – </w:t>
      </w:r>
      <w:r>
        <w:rPr>
          <w:sz w:val="28"/>
        </w:rPr>
        <w:t>нет</w:t>
      </w:r>
    </w:p>
    <w:p w:rsidR="002C0A1D" w:rsidRPr="001450A9" w:rsidRDefault="002C0A1D" w:rsidP="002C0A1D">
      <w:pPr>
        <w:jc w:val="both"/>
        <w:rPr>
          <w:sz w:val="28"/>
        </w:rPr>
      </w:pPr>
      <w:r w:rsidRPr="001450A9">
        <w:rPr>
          <w:sz w:val="28"/>
        </w:rPr>
        <w:t xml:space="preserve">курсовой проект – </w:t>
      </w:r>
      <w:r w:rsidRPr="008732AF">
        <w:rPr>
          <w:sz w:val="28"/>
        </w:rPr>
        <w:t>нет</w:t>
      </w:r>
    </w:p>
    <w:p w:rsidR="002C0A1D" w:rsidRPr="001450A9" w:rsidRDefault="002C0A1D" w:rsidP="002C0A1D">
      <w:pPr>
        <w:rPr>
          <w:sz w:val="28"/>
        </w:rPr>
      </w:pPr>
    </w:p>
    <w:p w:rsidR="00A37956" w:rsidRDefault="00A37956" w:rsidP="00BE436B">
      <w:pPr>
        <w:jc w:val="center"/>
        <w:rPr>
          <w:sz w:val="28"/>
          <w:szCs w:val="28"/>
        </w:rPr>
      </w:pPr>
    </w:p>
    <w:p w:rsidR="00A37956" w:rsidRDefault="00A37956" w:rsidP="00BE436B">
      <w:pPr>
        <w:jc w:val="center"/>
        <w:rPr>
          <w:sz w:val="28"/>
          <w:szCs w:val="28"/>
        </w:rPr>
      </w:pPr>
    </w:p>
    <w:p w:rsidR="00A37956" w:rsidRDefault="00A37956" w:rsidP="00BE436B">
      <w:pPr>
        <w:jc w:val="center"/>
        <w:rPr>
          <w:sz w:val="28"/>
          <w:szCs w:val="28"/>
        </w:rPr>
      </w:pPr>
    </w:p>
    <w:p w:rsidR="00A37956" w:rsidRDefault="00A37956" w:rsidP="00BE436B">
      <w:pPr>
        <w:jc w:val="center"/>
        <w:rPr>
          <w:sz w:val="28"/>
          <w:szCs w:val="28"/>
        </w:rPr>
      </w:pPr>
    </w:p>
    <w:p w:rsidR="00A37956" w:rsidRDefault="00A37956" w:rsidP="00BE436B">
      <w:pPr>
        <w:jc w:val="center"/>
        <w:rPr>
          <w:sz w:val="28"/>
          <w:szCs w:val="28"/>
        </w:rPr>
      </w:pPr>
    </w:p>
    <w:p w:rsidR="00A37956" w:rsidRDefault="00A37956" w:rsidP="00BE436B">
      <w:pPr>
        <w:jc w:val="center"/>
        <w:rPr>
          <w:sz w:val="28"/>
          <w:szCs w:val="28"/>
        </w:rPr>
      </w:pPr>
    </w:p>
    <w:p w:rsidR="00A37956" w:rsidRDefault="00A37956" w:rsidP="00BE436B">
      <w:pPr>
        <w:jc w:val="center"/>
        <w:rPr>
          <w:sz w:val="28"/>
          <w:szCs w:val="28"/>
        </w:rPr>
      </w:pPr>
    </w:p>
    <w:p w:rsidR="00A37956" w:rsidRDefault="00A37956" w:rsidP="00BE436B">
      <w:pPr>
        <w:jc w:val="center"/>
        <w:rPr>
          <w:sz w:val="28"/>
          <w:szCs w:val="28"/>
        </w:rPr>
      </w:pPr>
    </w:p>
    <w:p w:rsidR="00A37956" w:rsidRDefault="00A37956" w:rsidP="00BE436B">
      <w:pPr>
        <w:jc w:val="center"/>
        <w:rPr>
          <w:sz w:val="28"/>
          <w:szCs w:val="28"/>
        </w:rPr>
      </w:pPr>
    </w:p>
    <w:p w:rsidR="00A37956" w:rsidRDefault="00A37956" w:rsidP="00BE436B">
      <w:pPr>
        <w:jc w:val="center"/>
        <w:rPr>
          <w:sz w:val="28"/>
          <w:szCs w:val="28"/>
        </w:rPr>
      </w:pPr>
    </w:p>
    <w:p w:rsidR="00BE436B" w:rsidRPr="004C717A" w:rsidRDefault="00BE436B" w:rsidP="00BE436B">
      <w:pPr>
        <w:jc w:val="center"/>
        <w:rPr>
          <w:b/>
          <w:sz w:val="28"/>
        </w:rPr>
      </w:pPr>
      <w:r w:rsidRPr="004C717A">
        <w:rPr>
          <w:b/>
          <w:sz w:val="28"/>
        </w:rPr>
        <w:lastRenderedPageBreak/>
        <w:t>1. Цели и задачи дисциплины</w:t>
      </w:r>
    </w:p>
    <w:p w:rsidR="00BE436B" w:rsidRPr="004C717A" w:rsidRDefault="00BE436B" w:rsidP="00BE436B">
      <w:pPr>
        <w:jc w:val="center"/>
        <w:rPr>
          <w:b/>
          <w:sz w:val="28"/>
        </w:rPr>
      </w:pPr>
    </w:p>
    <w:p w:rsidR="0049134B" w:rsidRPr="0049134B" w:rsidRDefault="00BE436B" w:rsidP="0049134B">
      <w:pPr>
        <w:tabs>
          <w:tab w:val="left" w:pos="720"/>
          <w:tab w:val="left" w:pos="1080"/>
        </w:tabs>
        <w:jc w:val="both"/>
        <w:rPr>
          <w:sz w:val="28"/>
        </w:rPr>
      </w:pPr>
      <w:r>
        <w:rPr>
          <w:sz w:val="28"/>
        </w:rPr>
        <w:tab/>
      </w:r>
      <w:r w:rsidRPr="004C717A">
        <w:rPr>
          <w:sz w:val="28"/>
        </w:rPr>
        <w:t>Цель преподавания дисциплины: Ц</w:t>
      </w:r>
      <w:r>
        <w:rPr>
          <w:sz w:val="28"/>
        </w:rPr>
        <w:t xml:space="preserve">елью освоения дисциплины </w:t>
      </w:r>
      <w:r w:rsidRPr="00BE436B">
        <w:rPr>
          <w:rFonts w:eastAsia="Calibri"/>
          <w:sz w:val="28"/>
          <w:szCs w:val="28"/>
          <w:lang w:eastAsia="en-US"/>
        </w:rPr>
        <w:t xml:space="preserve">Б.1.3.9.1 </w:t>
      </w:r>
      <w:r>
        <w:rPr>
          <w:rFonts w:eastAsia="Calibri"/>
          <w:sz w:val="28"/>
          <w:szCs w:val="28"/>
          <w:lang w:eastAsia="en-US"/>
        </w:rPr>
        <w:t>«</w:t>
      </w:r>
      <w:r w:rsidRPr="00BE436B">
        <w:rPr>
          <w:rFonts w:eastAsia="Calibri"/>
          <w:sz w:val="28"/>
          <w:szCs w:val="28"/>
          <w:lang w:eastAsia="en-US"/>
        </w:rPr>
        <w:t>Актуальные проблемы химических источников тока и функциональной гальванотехники</w:t>
      </w:r>
      <w:r>
        <w:rPr>
          <w:rFonts w:eastAsia="Calibri"/>
          <w:sz w:val="28"/>
          <w:szCs w:val="28"/>
          <w:lang w:eastAsia="en-US"/>
        </w:rPr>
        <w:t>»</w:t>
      </w:r>
      <w:r w:rsidR="0049134B">
        <w:rPr>
          <w:sz w:val="28"/>
        </w:rPr>
        <w:t xml:space="preserve"> </w:t>
      </w:r>
      <w:r w:rsidR="0049134B">
        <w:rPr>
          <w:color w:val="000000"/>
          <w:spacing w:val="4"/>
          <w:sz w:val="28"/>
          <w:szCs w:val="28"/>
        </w:rPr>
        <w:t xml:space="preserve">получение профессиональных знаний по методам исследования, применяемым в функциональной гальванотехнике и химических источниках тока. Изучение актуальных проблем и повышения уровня знаний, </w:t>
      </w:r>
      <w:r w:rsidR="0049134B" w:rsidRPr="0049134B">
        <w:rPr>
          <w:sz w:val="28"/>
        </w:rPr>
        <w:t>которые в совокупности обеспечивают специальную теоретическую и исследовательскую подготовку студента в об</w:t>
      </w:r>
      <w:r w:rsidR="0049134B" w:rsidRPr="0049134B">
        <w:rPr>
          <w:sz w:val="28"/>
        </w:rPr>
        <w:softHyphen/>
        <w:t>ласти химических источников тока</w:t>
      </w:r>
      <w:r w:rsidR="0049134B">
        <w:rPr>
          <w:sz w:val="28"/>
        </w:rPr>
        <w:t xml:space="preserve"> и функциональной гальванотехники</w:t>
      </w:r>
      <w:r w:rsidR="0049134B" w:rsidRPr="0049134B">
        <w:rPr>
          <w:sz w:val="28"/>
        </w:rPr>
        <w:t>.</w:t>
      </w:r>
    </w:p>
    <w:p w:rsidR="0049134B" w:rsidRPr="0049134B" w:rsidRDefault="0049134B" w:rsidP="00BE436B">
      <w:pPr>
        <w:tabs>
          <w:tab w:val="left" w:pos="720"/>
          <w:tab w:val="left" w:pos="1080"/>
        </w:tabs>
        <w:jc w:val="both"/>
        <w:rPr>
          <w:sz w:val="32"/>
        </w:rPr>
      </w:pPr>
    </w:p>
    <w:p w:rsidR="00BE436B" w:rsidRDefault="00BE436B" w:rsidP="00BE436B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</w:r>
      <w:r w:rsidRPr="004C717A">
        <w:rPr>
          <w:sz w:val="28"/>
        </w:rPr>
        <w:t>Задачи изучения дисциплины являются:</w:t>
      </w:r>
    </w:p>
    <w:p w:rsidR="00F67EC2" w:rsidRDefault="00F67EC2" w:rsidP="00BE436B">
      <w:pPr>
        <w:tabs>
          <w:tab w:val="left" w:pos="720"/>
        </w:tabs>
        <w:jc w:val="both"/>
        <w:rPr>
          <w:sz w:val="28"/>
        </w:rPr>
      </w:pPr>
    </w:p>
    <w:p w:rsidR="00F67EC2" w:rsidRDefault="00F67EC2" w:rsidP="00F67EC2">
      <w:pPr>
        <w:widowControl w:val="0"/>
        <w:numPr>
          <w:ilvl w:val="0"/>
          <w:numId w:val="1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7" w:line="317" w:lineRule="exact"/>
        <w:ind w:right="54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ознакомление с основными методами электрохимических систем и их применением для решения современных проблем гальванотехники и химических источников тока;</w:t>
      </w:r>
    </w:p>
    <w:p w:rsidR="00F67EC2" w:rsidRDefault="00F67EC2" w:rsidP="00F67EC2">
      <w:pPr>
        <w:widowControl w:val="0"/>
        <w:numPr>
          <w:ilvl w:val="0"/>
          <w:numId w:val="1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7" w:line="317" w:lineRule="exact"/>
        <w:ind w:right="54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выработка и закрепление навыков организации и проведения экспериментальной работы по изучению процессов в химических источниках тока и функциональной гальванотехники;</w:t>
      </w:r>
    </w:p>
    <w:p w:rsidR="00F67EC2" w:rsidRDefault="00F67EC2" w:rsidP="00F67EC2">
      <w:pPr>
        <w:widowControl w:val="0"/>
        <w:numPr>
          <w:ilvl w:val="0"/>
          <w:numId w:val="1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7" w:line="317" w:lineRule="exact"/>
        <w:ind w:right="54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усвоение принципов обработки экспериментальных результатов, полученных различными методами.</w:t>
      </w:r>
    </w:p>
    <w:p w:rsidR="0049134B" w:rsidRDefault="0049134B"/>
    <w:p w:rsidR="00226255" w:rsidRPr="004C717A" w:rsidRDefault="00226255" w:rsidP="00226255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</w:rPr>
      </w:pPr>
      <w:r w:rsidRPr="004C717A">
        <w:rPr>
          <w:b/>
          <w:sz w:val="28"/>
        </w:rPr>
        <w:t xml:space="preserve">2. Место дисциплины в структуре ООП </w:t>
      </w:r>
      <w:proofErr w:type="gramStart"/>
      <w:r w:rsidRPr="004C717A">
        <w:rPr>
          <w:b/>
          <w:sz w:val="28"/>
        </w:rPr>
        <w:t>ВО</w:t>
      </w:r>
      <w:proofErr w:type="gramEnd"/>
    </w:p>
    <w:p w:rsidR="00226255" w:rsidRPr="004C717A" w:rsidRDefault="00226255" w:rsidP="00226255">
      <w:pPr>
        <w:pStyle w:val="a3"/>
        <w:ind w:firstLine="0"/>
      </w:pPr>
    </w:p>
    <w:p w:rsidR="00226255" w:rsidRDefault="00226255" w:rsidP="00226255">
      <w:pPr>
        <w:pStyle w:val="a3"/>
      </w:pPr>
      <w:r w:rsidRPr="004C717A">
        <w:t>Дисциплина «</w:t>
      </w:r>
      <w:r w:rsidRPr="00BE436B">
        <w:rPr>
          <w:rFonts w:eastAsia="Calibri"/>
          <w:szCs w:val="28"/>
          <w:lang w:eastAsia="en-US"/>
        </w:rPr>
        <w:t>Актуальные проблемы химических источников тока и функциональной гальванотехники</w:t>
      </w:r>
      <w:r w:rsidRPr="004C717A">
        <w:t xml:space="preserve">» относится к </w:t>
      </w:r>
      <w:r>
        <w:t>вариативной части</w:t>
      </w:r>
      <w:r w:rsidRPr="004C717A">
        <w:t xml:space="preserve"> ООП </w:t>
      </w:r>
      <w:proofErr w:type="gramStart"/>
      <w:r w:rsidRPr="004C717A">
        <w:t>В</w:t>
      </w:r>
      <w:r>
        <w:t>О</w:t>
      </w:r>
      <w:proofErr w:type="gramEnd"/>
      <w:r>
        <w:t xml:space="preserve"> </w:t>
      </w:r>
      <w:proofErr w:type="gramStart"/>
      <w:r w:rsidRPr="0000789A">
        <w:t>в</w:t>
      </w:r>
      <w:proofErr w:type="gramEnd"/>
      <w:r w:rsidRPr="004C717A">
        <w:t xml:space="preserve"> профиле «</w:t>
      </w:r>
      <w:r w:rsidR="0059346E" w:rsidRPr="0059346E">
        <w:t>Химическая технология композиционных материалов и покрытий</w:t>
      </w:r>
      <w:r>
        <w:t>» подготовки бакалавров</w:t>
      </w:r>
      <w:r w:rsidRPr="004C717A">
        <w:t>.</w:t>
      </w:r>
      <w:r>
        <w:t xml:space="preserve"> </w:t>
      </w:r>
    </w:p>
    <w:p w:rsidR="0059346E" w:rsidRPr="0059346E" w:rsidRDefault="0059346E" w:rsidP="0059346E">
      <w:pPr>
        <w:pStyle w:val="a5"/>
        <w:ind w:left="20" w:right="20" w:firstLine="640"/>
        <w:jc w:val="both"/>
        <w:rPr>
          <w:b w:val="0"/>
          <w:szCs w:val="24"/>
        </w:rPr>
      </w:pPr>
      <w:proofErr w:type="gramStart"/>
      <w:r w:rsidRPr="0059346E">
        <w:rPr>
          <w:b w:val="0"/>
          <w:szCs w:val="24"/>
        </w:rPr>
        <w:t>Ознакомить студентов, специализирующимися в области химических ис</w:t>
      </w:r>
      <w:r w:rsidRPr="0059346E">
        <w:rPr>
          <w:b w:val="0"/>
          <w:szCs w:val="24"/>
        </w:rPr>
        <w:softHyphen/>
        <w:t>точников тока с современными методами исследования электрохимических сис</w:t>
      </w:r>
      <w:r w:rsidRPr="0059346E">
        <w:rPr>
          <w:b w:val="0"/>
          <w:szCs w:val="24"/>
        </w:rPr>
        <w:softHyphen/>
        <w:t>тем и их применением для решения современных проблем, разработки новых высокоэффективных электрохимических систем для химических источников тока, а также решения связанных с этим новых технологических решений в со</w:t>
      </w:r>
      <w:r w:rsidRPr="0059346E">
        <w:rPr>
          <w:b w:val="0"/>
          <w:szCs w:val="24"/>
        </w:rPr>
        <w:softHyphen/>
        <w:t>ответствии с современными требованиями.</w:t>
      </w:r>
      <w:proofErr w:type="gramEnd"/>
    </w:p>
    <w:p w:rsidR="00A2615F" w:rsidRDefault="00A2615F" w:rsidP="0059346E">
      <w:pPr>
        <w:pStyle w:val="af"/>
        <w:ind w:left="0" w:firstLine="698"/>
        <w:jc w:val="both"/>
        <w:rPr>
          <w:rFonts w:ascii="Times New Roman" w:hAnsi="Times New Roman"/>
          <w:sz w:val="28"/>
          <w:szCs w:val="28"/>
        </w:rPr>
      </w:pPr>
    </w:p>
    <w:p w:rsidR="0059346E" w:rsidRPr="007E3BD5" w:rsidRDefault="0059346E" w:rsidP="0059346E">
      <w:pPr>
        <w:pStyle w:val="af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ее освоения необходимы знания по дисциплинам учебного плана подготовки бакалавров: Б.2.1.6. «Аналитическая химия и физико-химические методы анализа»; Б.2.2.4.2.1. «Электрохимия растворов», Б.2.2.2. «Дополнительные главы физической химии. Основы электрохимии», Б.2.2.4.1.1. «Основы методики научно-исследовательской работы». Знания, полученные студентами по </w:t>
      </w:r>
      <w:r w:rsidRPr="007E3BD5">
        <w:rPr>
          <w:rFonts w:ascii="Times New Roman" w:hAnsi="Times New Roman"/>
          <w:sz w:val="28"/>
          <w:szCs w:val="28"/>
        </w:rPr>
        <w:t>дисциплине «Современные проблемы и методы исследования в функциональной гальванотехнике»</w:t>
      </w:r>
      <w:r>
        <w:rPr>
          <w:rFonts w:ascii="Times New Roman" w:hAnsi="Times New Roman"/>
          <w:sz w:val="28"/>
          <w:szCs w:val="28"/>
        </w:rPr>
        <w:t xml:space="preserve"> развиваются при изучении последующих дисциплин профессионального цикла.</w:t>
      </w:r>
    </w:p>
    <w:p w:rsidR="0059346E" w:rsidRPr="004C717A" w:rsidRDefault="0059346E" w:rsidP="00226255">
      <w:pPr>
        <w:pStyle w:val="a3"/>
      </w:pPr>
    </w:p>
    <w:p w:rsidR="00226255" w:rsidRDefault="00226255" w:rsidP="00226255">
      <w:pPr>
        <w:pStyle w:val="af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3B3289">
        <w:rPr>
          <w:rFonts w:ascii="Times New Roman" w:hAnsi="Times New Roman"/>
          <w:sz w:val="28"/>
          <w:szCs w:val="28"/>
        </w:rPr>
        <w:t>Для изучения дисциплины студент должен знать основные типы электрохимических систем, их основные части и свойства, механизм электрохимических реакций, их термодинамику и кинетику; уметь находить взаимосвязь между природой электрохимической системы и процессами, которые могут протекать в ней; владеть техникой электрохимических измерений, методами определения и анализа результатов определенных характеристик процессов</w:t>
      </w:r>
      <w:r w:rsidRPr="004C717A">
        <w:t xml:space="preserve">. </w:t>
      </w:r>
      <w:r>
        <w:rPr>
          <w:rFonts w:ascii="Times New Roman" w:hAnsi="Times New Roman"/>
          <w:sz w:val="28"/>
          <w:szCs w:val="28"/>
        </w:rPr>
        <w:t>Для освоения дисциплины необходимы знания по дисциплинам учебного плана подготовки бакалавров: Б.1.1.6 «Математика», Б.1.1.8 «Физика», Б.1.1.9 «Общая и неорганическая химия», Б.1.1.11 «Аналитическая химия и физико-химические методы анализа», Б.1.2.13 «Введение в химическую технологию», Б.1.1.12</w:t>
      </w:r>
      <w:r w:rsidRPr="00F74AF4">
        <w:rPr>
          <w:rFonts w:ascii="Times New Roman" w:hAnsi="Times New Roman"/>
          <w:sz w:val="28"/>
          <w:szCs w:val="28"/>
        </w:rPr>
        <w:t xml:space="preserve"> «Физическая химия»</w:t>
      </w:r>
      <w:r>
        <w:rPr>
          <w:rFonts w:ascii="Times New Roman" w:hAnsi="Times New Roman"/>
          <w:sz w:val="28"/>
          <w:szCs w:val="28"/>
        </w:rPr>
        <w:t>, Б.1.1.14</w:t>
      </w:r>
      <w:r w:rsidRPr="00F74AF4">
        <w:rPr>
          <w:rFonts w:ascii="Times New Roman" w:hAnsi="Times New Roman"/>
          <w:sz w:val="28"/>
          <w:szCs w:val="28"/>
        </w:rPr>
        <w:t xml:space="preserve"> «Экология».</w:t>
      </w:r>
    </w:p>
    <w:p w:rsidR="00226255" w:rsidRPr="00F74AF4" w:rsidRDefault="00226255" w:rsidP="00226255">
      <w:pPr>
        <w:pStyle w:val="af"/>
        <w:spacing w:line="240" w:lineRule="auto"/>
        <w:ind w:left="0" w:firstLine="698"/>
        <w:jc w:val="both"/>
        <w:rPr>
          <w:rFonts w:ascii="Times New Roman" w:hAnsi="Times New Roman"/>
          <w:sz w:val="28"/>
          <w:szCs w:val="28"/>
          <w:u w:val="single"/>
        </w:rPr>
      </w:pPr>
      <w:r w:rsidRPr="00F74AF4">
        <w:rPr>
          <w:rFonts w:ascii="Times New Roman" w:hAnsi="Times New Roman"/>
          <w:sz w:val="28"/>
          <w:szCs w:val="28"/>
        </w:rPr>
        <w:t>У студента должен быть сформирован ряд компетенций в резул</w:t>
      </w:r>
      <w:r>
        <w:rPr>
          <w:rFonts w:ascii="Times New Roman" w:hAnsi="Times New Roman"/>
          <w:sz w:val="28"/>
          <w:szCs w:val="28"/>
        </w:rPr>
        <w:t>ьтате изучения дисциплины: ПК-1; ПК-18.</w:t>
      </w:r>
    </w:p>
    <w:p w:rsidR="00226255" w:rsidRPr="00226255" w:rsidRDefault="00226255" w:rsidP="00226255">
      <w:pPr>
        <w:pStyle w:val="a3"/>
      </w:pPr>
      <w:r w:rsidRPr="004C717A">
        <w:t>Дисциплина «</w:t>
      </w:r>
      <w:r w:rsidRPr="00BE436B">
        <w:rPr>
          <w:rFonts w:eastAsia="Calibri"/>
          <w:szCs w:val="28"/>
          <w:lang w:eastAsia="en-US"/>
        </w:rPr>
        <w:t>Актуальные проблемы химических источников тока и функциональной гальванотехники</w:t>
      </w:r>
      <w:r w:rsidRPr="004C717A">
        <w:t xml:space="preserve">» является завершающей в подготовке бакалавра  по направлению </w:t>
      </w:r>
      <w:r>
        <w:t>«</w:t>
      </w:r>
      <w:r w:rsidRPr="004C717A">
        <w:t>Химическая технология» профиля «Технология электрохимических производств».</w:t>
      </w:r>
      <w:r>
        <w:t xml:space="preserve"> </w:t>
      </w:r>
    </w:p>
    <w:p w:rsidR="00226255" w:rsidRPr="00F74AF4" w:rsidRDefault="00226255" w:rsidP="00226255">
      <w:pPr>
        <w:pStyle w:val="a3"/>
        <w:ind w:firstLine="0"/>
      </w:pPr>
    </w:p>
    <w:p w:rsidR="00226255" w:rsidRPr="00F74AF4" w:rsidRDefault="00226255" w:rsidP="00226255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</w:rPr>
      </w:pPr>
      <w:r w:rsidRPr="004C717A">
        <w:rPr>
          <w:b/>
          <w:sz w:val="28"/>
        </w:rPr>
        <w:t>3. Требования к результатам освоения дисциплины</w:t>
      </w:r>
    </w:p>
    <w:p w:rsidR="00226255" w:rsidRPr="004C717A" w:rsidRDefault="00226255" w:rsidP="00226255">
      <w:pPr>
        <w:numPr>
          <w:ilvl w:val="12"/>
          <w:numId w:val="0"/>
        </w:numPr>
        <w:ind w:firstLine="708"/>
        <w:jc w:val="both"/>
        <w:rPr>
          <w:sz w:val="28"/>
        </w:rPr>
      </w:pPr>
      <w:r w:rsidRPr="004C717A">
        <w:rPr>
          <w:sz w:val="28"/>
        </w:rPr>
        <w:t xml:space="preserve">Изучение дисциплины направлено на формирование следующих компетенций: </w:t>
      </w:r>
    </w:p>
    <w:p w:rsidR="00226255" w:rsidRDefault="00226255" w:rsidP="00226255">
      <w:pPr>
        <w:numPr>
          <w:ilvl w:val="12"/>
          <w:numId w:val="0"/>
        </w:numPr>
        <w:ind w:firstLine="708"/>
        <w:jc w:val="both"/>
        <w:rPr>
          <w:sz w:val="28"/>
        </w:rPr>
      </w:pPr>
      <w:bookmarkStart w:id="0" w:name="sub_15113"/>
      <w:r>
        <w:rPr>
          <w:sz w:val="28"/>
        </w:rPr>
        <w:t>ПК-1</w:t>
      </w:r>
      <w:r w:rsidRPr="004C717A">
        <w:rPr>
          <w:sz w:val="28"/>
        </w:rPr>
        <w:t xml:space="preserve"> – </w:t>
      </w:r>
      <w:r>
        <w:rPr>
          <w:sz w:val="28"/>
        </w:rPr>
        <w:t>способность и готовность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продукции;</w:t>
      </w:r>
    </w:p>
    <w:p w:rsidR="00226255" w:rsidRDefault="00226255" w:rsidP="00226255">
      <w:pPr>
        <w:numPr>
          <w:ilvl w:val="12"/>
          <w:numId w:val="0"/>
        </w:numPr>
        <w:ind w:firstLine="708"/>
        <w:jc w:val="both"/>
        <w:rPr>
          <w:sz w:val="28"/>
        </w:rPr>
      </w:pPr>
      <w:r>
        <w:rPr>
          <w:sz w:val="28"/>
        </w:rPr>
        <w:t xml:space="preserve">ПК-18 - </w:t>
      </w:r>
    </w:p>
    <w:bookmarkEnd w:id="0"/>
    <w:p w:rsidR="00226255" w:rsidRPr="004C717A" w:rsidRDefault="00226255" w:rsidP="00226255">
      <w:pPr>
        <w:numPr>
          <w:ilvl w:val="12"/>
          <w:numId w:val="0"/>
        </w:numPr>
        <w:ind w:firstLine="708"/>
        <w:jc w:val="both"/>
        <w:rPr>
          <w:sz w:val="28"/>
        </w:rPr>
      </w:pPr>
      <w:r w:rsidRPr="004C717A">
        <w:rPr>
          <w:sz w:val="28"/>
        </w:rPr>
        <w:t xml:space="preserve">Студент должен знать: научные основы и технологии электроосаждения и химического осаждения металлов, сплавов и композиционных электрохимических покрытий.  Основные и побочные электродные процессы, составы растворов и электролитов, научный подход к составлению состава электролита и выбора составов растворов, условия электролиза и их влияние на качество получаемых покрытий; основные технические характеристики и условия эксплуатации электролизеров;  </w:t>
      </w:r>
      <w:proofErr w:type="spellStart"/>
      <w:r w:rsidRPr="004C717A">
        <w:rPr>
          <w:sz w:val="28"/>
        </w:rPr>
        <w:t>токообразующие</w:t>
      </w:r>
      <w:proofErr w:type="spellEnd"/>
      <w:r w:rsidRPr="004C717A">
        <w:rPr>
          <w:sz w:val="28"/>
        </w:rPr>
        <w:t xml:space="preserve"> реакции основных систем химических источников тока; основные характеристики химических источников тока.</w:t>
      </w:r>
    </w:p>
    <w:p w:rsidR="00226255" w:rsidRPr="004C717A" w:rsidRDefault="00226255" w:rsidP="00226255">
      <w:pPr>
        <w:numPr>
          <w:ilvl w:val="12"/>
          <w:numId w:val="0"/>
        </w:numPr>
        <w:ind w:firstLine="708"/>
        <w:jc w:val="both"/>
        <w:rPr>
          <w:sz w:val="28"/>
        </w:rPr>
      </w:pPr>
      <w:r w:rsidRPr="004C717A">
        <w:rPr>
          <w:sz w:val="28"/>
        </w:rPr>
        <w:t xml:space="preserve">Студент должен уметь: анализировать взаимосвязь технологических параметров </w:t>
      </w:r>
      <w:r>
        <w:rPr>
          <w:sz w:val="28"/>
        </w:rPr>
        <w:t>процесса и качества</w:t>
      </w:r>
      <w:r w:rsidRPr="004C717A">
        <w:rPr>
          <w:sz w:val="28"/>
        </w:rPr>
        <w:t xml:space="preserve"> получаемых продуктов; использовать методы исследования и определения </w:t>
      </w:r>
      <w:proofErr w:type="gramStart"/>
      <w:r w:rsidRPr="004C717A">
        <w:rPr>
          <w:sz w:val="28"/>
        </w:rPr>
        <w:t>параметров</w:t>
      </w:r>
      <w:proofErr w:type="gramEnd"/>
      <w:r w:rsidRPr="004C717A">
        <w:rPr>
          <w:sz w:val="28"/>
        </w:rPr>
        <w:t xml:space="preserve"> электрохимических и химических процессов; проводить эксперимент</w:t>
      </w:r>
      <w:r>
        <w:rPr>
          <w:sz w:val="28"/>
        </w:rPr>
        <w:t xml:space="preserve">ы и анализировать их </w:t>
      </w:r>
      <w:r>
        <w:rPr>
          <w:sz w:val="28"/>
        </w:rPr>
        <w:lastRenderedPageBreak/>
        <w:t>результаты с целью выбора оптимальных технологических условий проведения процесса.</w:t>
      </w:r>
    </w:p>
    <w:p w:rsidR="00226255" w:rsidRPr="004C717A" w:rsidRDefault="00226255" w:rsidP="00226255">
      <w:pPr>
        <w:numPr>
          <w:ilvl w:val="12"/>
          <w:numId w:val="0"/>
        </w:numPr>
        <w:ind w:firstLine="708"/>
        <w:jc w:val="both"/>
        <w:rPr>
          <w:sz w:val="28"/>
        </w:rPr>
      </w:pPr>
      <w:r w:rsidRPr="004C717A">
        <w:rPr>
          <w:sz w:val="28"/>
        </w:rPr>
        <w:t>Студент должен владеть: техникой и технологией осаждения гальванических и химических покрытий, обеспечивающих необх</w:t>
      </w:r>
      <w:r>
        <w:rPr>
          <w:sz w:val="28"/>
        </w:rPr>
        <w:t>одимые функциональные свойства покрываемых изделий;</w:t>
      </w:r>
      <w:r w:rsidRPr="004C717A">
        <w:rPr>
          <w:sz w:val="28"/>
        </w:rPr>
        <w:t xml:space="preserve"> методами анализа состава и свойств покрытий; методами проведения экспериментов по электрохимическому синтезу химических продуктов</w:t>
      </w:r>
      <w:r>
        <w:rPr>
          <w:sz w:val="28"/>
        </w:rPr>
        <w:t xml:space="preserve"> и определения</w:t>
      </w:r>
      <w:r w:rsidRPr="004C717A">
        <w:rPr>
          <w:sz w:val="28"/>
        </w:rPr>
        <w:t xml:space="preserve"> эффективности процесса; методами определения основных характеристик химических источников тока.</w:t>
      </w:r>
    </w:p>
    <w:p w:rsidR="00226255" w:rsidRDefault="00226255" w:rsidP="00226255">
      <w:pPr>
        <w:numPr>
          <w:ilvl w:val="12"/>
          <w:numId w:val="0"/>
        </w:numPr>
        <w:jc w:val="both"/>
        <w:rPr>
          <w:sz w:val="28"/>
        </w:rPr>
      </w:pPr>
    </w:p>
    <w:p w:rsidR="00226255" w:rsidRPr="004C717A" w:rsidRDefault="00226255" w:rsidP="00226255">
      <w:pPr>
        <w:pStyle w:val="a5"/>
        <w:ind w:firstLine="708"/>
        <w:jc w:val="both"/>
      </w:pPr>
      <w:r w:rsidRPr="004C717A">
        <w:t>4. Распределение трудоемкости (час.) дисциплины по темам</w:t>
      </w:r>
    </w:p>
    <w:p w:rsidR="00226255" w:rsidRPr="004C717A" w:rsidRDefault="00226255" w:rsidP="00226255">
      <w:pPr>
        <w:pStyle w:val="a5"/>
      </w:pPr>
      <w:r w:rsidRPr="004C717A">
        <w:t>и видам занятий на 7 семестр.</w:t>
      </w:r>
    </w:p>
    <w:p w:rsidR="00226255" w:rsidRPr="004C717A" w:rsidRDefault="00226255" w:rsidP="00226255">
      <w:pPr>
        <w:rPr>
          <w:sz w:val="28"/>
        </w:rPr>
      </w:pPr>
    </w:p>
    <w:tbl>
      <w:tblPr>
        <w:tblW w:w="10767" w:type="dxa"/>
        <w:tblInd w:w="-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566"/>
        <w:gridCol w:w="595"/>
        <w:gridCol w:w="3176"/>
        <w:gridCol w:w="75"/>
        <w:gridCol w:w="824"/>
        <w:gridCol w:w="976"/>
        <w:gridCol w:w="867"/>
        <w:gridCol w:w="1101"/>
        <w:gridCol w:w="1059"/>
        <w:gridCol w:w="784"/>
      </w:tblGrid>
      <w:tr w:rsidR="00226255" w:rsidRPr="004C717A" w:rsidTr="0049134B">
        <w:trPr>
          <w:cantSplit/>
          <w:trHeight w:val="422"/>
        </w:trPr>
        <w:tc>
          <w:tcPr>
            <w:tcW w:w="744" w:type="dxa"/>
            <w:tcBorders>
              <w:bottom w:val="nil"/>
            </w:tcBorders>
          </w:tcPr>
          <w:p w:rsidR="00226255" w:rsidRPr="004C717A" w:rsidRDefault="00226255" w:rsidP="0049134B">
            <w:pPr>
              <w:jc w:val="center"/>
            </w:pPr>
            <w:r w:rsidRPr="004C717A">
              <w:t>№</w:t>
            </w:r>
          </w:p>
          <w:p w:rsidR="00226255" w:rsidRPr="004C717A" w:rsidRDefault="00226255" w:rsidP="0049134B">
            <w:pPr>
              <w:jc w:val="center"/>
            </w:pPr>
            <w:r w:rsidRPr="004C717A">
              <w:t>Мо-</w:t>
            </w:r>
          </w:p>
          <w:p w:rsidR="00226255" w:rsidRPr="004C717A" w:rsidRDefault="00226255" w:rsidP="0049134B">
            <w:pPr>
              <w:jc w:val="center"/>
            </w:pPr>
            <w:proofErr w:type="spellStart"/>
            <w:r w:rsidRPr="004C717A">
              <w:t>ду</w:t>
            </w:r>
            <w:proofErr w:type="spellEnd"/>
            <w:r w:rsidRPr="004C717A">
              <w:t>-</w:t>
            </w:r>
          </w:p>
          <w:p w:rsidR="00226255" w:rsidRPr="004C717A" w:rsidRDefault="00226255" w:rsidP="0049134B">
            <w:pPr>
              <w:jc w:val="center"/>
              <w:rPr>
                <w:sz w:val="28"/>
              </w:rPr>
            </w:pPr>
            <w:r w:rsidRPr="004C717A">
              <w:t>ля</w:t>
            </w:r>
          </w:p>
        </w:tc>
        <w:tc>
          <w:tcPr>
            <w:tcW w:w="566" w:type="dxa"/>
            <w:tcBorders>
              <w:bottom w:val="nil"/>
            </w:tcBorders>
          </w:tcPr>
          <w:p w:rsidR="00226255" w:rsidRPr="004C717A" w:rsidRDefault="00226255" w:rsidP="0049134B">
            <w:pPr>
              <w:jc w:val="center"/>
            </w:pPr>
            <w:r w:rsidRPr="004C717A">
              <w:t>№</w:t>
            </w:r>
          </w:p>
          <w:p w:rsidR="00226255" w:rsidRPr="004C717A" w:rsidRDefault="00226255" w:rsidP="0049134B">
            <w:pPr>
              <w:jc w:val="center"/>
            </w:pPr>
            <w:proofErr w:type="spellStart"/>
            <w:r w:rsidRPr="004C717A">
              <w:t>Неде</w:t>
            </w:r>
            <w:proofErr w:type="spellEnd"/>
          </w:p>
          <w:p w:rsidR="00226255" w:rsidRPr="004C717A" w:rsidRDefault="00226255" w:rsidP="0049134B">
            <w:pPr>
              <w:jc w:val="center"/>
            </w:pPr>
            <w:r w:rsidRPr="004C717A">
              <w:t>ли</w:t>
            </w:r>
          </w:p>
        </w:tc>
        <w:tc>
          <w:tcPr>
            <w:tcW w:w="595" w:type="dxa"/>
            <w:tcBorders>
              <w:bottom w:val="nil"/>
            </w:tcBorders>
          </w:tcPr>
          <w:p w:rsidR="00226255" w:rsidRPr="004C717A" w:rsidRDefault="00226255" w:rsidP="0049134B">
            <w:pPr>
              <w:jc w:val="center"/>
              <w:rPr>
                <w:lang w:val="en-US"/>
              </w:rPr>
            </w:pPr>
            <w:r w:rsidRPr="004C717A">
              <w:t xml:space="preserve">№ </w:t>
            </w:r>
          </w:p>
          <w:p w:rsidR="00226255" w:rsidRPr="004C717A" w:rsidRDefault="00226255" w:rsidP="0049134B">
            <w:pPr>
              <w:jc w:val="center"/>
            </w:pPr>
            <w:r w:rsidRPr="004C717A">
              <w:t>Те</w:t>
            </w:r>
          </w:p>
          <w:p w:rsidR="00226255" w:rsidRPr="004C717A" w:rsidRDefault="00226255" w:rsidP="0049134B">
            <w:pPr>
              <w:jc w:val="center"/>
            </w:pPr>
            <w:r w:rsidRPr="004C717A">
              <w:t>мы</w:t>
            </w:r>
          </w:p>
        </w:tc>
        <w:tc>
          <w:tcPr>
            <w:tcW w:w="3251" w:type="dxa"/>
            <w:gridSpan w:val="2"/>
            <w:tcBorders>
              <w:bottom w:val="nil"/>
            </w:tcBorders>
          </w:tcPr>
          <w:p w:rsidR="00226255" w:rsidRPr="004C717A" w:rsidRDefault="00226255" w:rsidP="0049134B">
            <w:pPr>
              <w:jc w:val="center"/>
              <w:rPr>
                <w:sz w:val="32"/>
              </w:rPr>
            </w:pPr>
          </w:p>
          <w:p w:rsidR="00226255" w:rsidRPr="004C717A" w:rsidRDefault="00226255" w:rsidP="0049134B">
            <w:pPr>
              <w:jc w:val="center"/>
              <w:rPr>
                <w:sz w:val="28"/>
              </w:rPr>
            </w:pPr>
            <w:r w:rsidRPr="004C717A">
              <w:rPr>
                <w:sz w:val="28"/>
              </w:rPr>
              <w:t>Наименование</w:t>
            </w:r>
          </w:p>
          <w:p w:rsidR="00226255" w:rsidRPr="004C717A" w:rsidRDefault="00226255" w:rsidP="0049134B">
            <w:pPr>
              <w:jc w:val="center"/>
              <w:rPr>
                <w:sz w:val="32"/>
              </w:rPr>
            </w:pPr>
            <w:r w:rsidRPr="004C717A">
              <w:rPr>
                <w:sz w:val="28"/>
              </w:rPr>
              <w:t>темы</w:t>
            </w:r>
          </w:p>
        </w:tc>
        <w:tc>
          <w:tcPr>
            <w:tcW w:w="5611" w:type="dxa"/>
            <w:gridSpan w:val="6"/>
            <w:tcBorders>
              <w:bottom w:val="nil"/>
            </w:tcBorders>
          </w:tcPr>
          <w:p w:rsidR="00226255" w:rsidRPr="004C717A" w:rsidRDefault="00226255" w:rsidP="0049134B">
            <w:pPr>
              <w:jc w:val="center"/>
              <w:rPr>
                <w:sz w:val="28"/>
              </w:rPr>
            </w:pPr>
          </w:p>
          <w:p w:rsidR="00226255" w:rsidRPr="00F74AF4" w:rsidRDefault="00226255" w:rsidP="0049134B">
            <w:pPr>
              <w:pStyle w:val="5"/>
            </w:pPr>
            <w:r w:rsidRPr="004C717A">
              <w:t>Часы</w:t>
            </w:r>
            <w:proofErr w:type="gramStart"/>
            <w:r w:rsidRPr="004C717A">
              <w:t>/ И</w:t>
            </w:r>
            <w:proofErr w:type="gramEnd"/>
            <w:r w:rsidRPr="004C717A">
              <w:t>з них в интерактивной форме</w:t>
            </w:r>
          </w:p>
        </w:tc>
      </w:tr>
      <w:tr w:rsidR="00226255" w:rsidRPr="004C717A" w:rsidTr="0049134B">
        <w:trPr>
          <w:trHeight w:val="424"/>
        </w:trPr>
        <w:tc>
          <w:tcPr>
            <w:tcW w:w="744" w:type="dxa"/>
            <w:tcBorders>
              <w:top w:val="nil"/>
            </w:tcBorders>
          </w:tcPr>
          <w:p w:rsidR="00226255" w:rsidRPr="004C717A" w:rsidRDefault="00226255" w:rsidP="0049134B">
            <w:pPr>
              <w:jc w:val="center"/>
              <w:rPr>
                <w:sz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26255" w:rsidRPr="004C717A" w:rsidRDefault="00226255" w:rsidP="0049134B">
            <w:pPr>
              <w:jc w:val="center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226255" w:rsidRPr="004C717A" w:rsidRDefault="00226255" w:rsidP="0049134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226255" w:rsidRPr="004C717A" w:rsidRDefault="00226255" w:rsidP="0049134B">
            <w:pPr>
              <w:rPr>
                <w:sz w:val="28"/>
              </w:rPr>
            </w:pPr>
          </w:p>
        </w:tc>
        <w:tc>
          <w:tcPr>
            <w:tcW w:w="824" w:type="dxa"/>
          </w:tcPr>
          <w:p w:rsidR="00226255" w:rsidRPr="004C717A" w:rsidRDefault="00226255" w:rsidP="0049134B">
            <w:pPr>
              <w:jc w:val="center"/>
            </w:pPr>
          </w:p>
          <w:p w:rsidR="00226255" w:rsidRPr="004C717A" w:rsidRDefault="00226255" w:rsidP="0049134B">
            <w:pPr>
              <w:jc w:val="center"/>
            </w:pPr>
            <w:r w:rsidRPr="004C717A">
              <w:t>Всего</w:t>
            </w:r>
          </w:p>
        </w:tc>
        <w:tc>
          <w:tcPr>
            <w:tcW w:w="976" w:type="dxa"/>
          </w:tcPr>
          <w:p w:rsidR="00226255" w:rsidRPr="004C717A" w:rsidRDefault="00226255" w:rsidP="0049134B">
            <w:pPr>
              <w:jc w:val="center"/>
            </w:pPr>
            <w:proofErr w:type="gramStart"/>
            <w:r w:rsidRPr="004C717A">
              <w:t>Лек-</w:t>
            </w:r>
            <w:proofErr w:type="spellStart"/>
            <w:r w:rsidRPr="004C717A">
              <w:t>ции</w:t>
            </w:r>
            <w:proofErr w:type="spellEnd"/>
            <w:proofErr w:type="gramEnd"/>
          </w:p>
        </w:tc>
        <w:tc>
          <w:tcPr>
            <w:tcW w:w="867" w:type="dxa"/>
          </w:tcPr>
          <w:p w:rsidR="00226255" w:rsidRPr="004C717A" w:rsidRDefault="00226255" w:rsidP="0049134B">
            <w:pPr>
              <w:jc w:val="center"/>
            </w:pPr>
            <w:r>
              <w:t>Кол-</w:t>
            </w:r>
            <w:proofErr w:type="spellStart"/>
            <w:r>
              <w:t>лок</w:t>
            </w:r>
            <w:proofErr w:type="spellEnd"/>
            <w:r>
              <w:t>-</w:t>
            </w:r>
          </w:p>
          <w:p w:rsidR="00226255" w:rsidRPr="004C717A" w:rsidRDefault="00226255" w:rsidP="0049134B">
            <w:pPr>
              <w:jc w:val="center"/>
            </w:pPr>
            <w:proofErr w:type="spellStart"/>
            <w:r>
              <w:t>в</w:t>
            </w:r>
            <w:r w:rsidRPr="004C717A">
              <w:t>иу</w:t>
            </w:r>
            <w:proofErr w:type="spellEnd"/>
            <w:r>
              <w:t>-</w:t>
            </w:r>
            <w:r w:rsidRPr="004C717A">
              <w:t>мы</w:t>
            </w:r>
          </w:p>
        </w:tc>
        <w:tc>
          <w:tcPr>
            <w:tcW w:w="1101" w:type="dxa"/>
          </w:tcPr>
          <w:p w:rsidR="00226255" w:rsidRPr="004C717A" w:rsidRDefault="00226255" w:rsidP="0049134B">
            <w:pPr>
              <w:jc w:val="center"/>
            </w:pPr>
            <w:proofErr w:type="spellStart"/>
            <w:r w:rsidRPr="004C717A">
              <w:t>Лабора</w:t>
            </w:r>
            <w:proofErr w:type="spellEnd"/>
            <w:r w:rsidRPr="004C717A">
              <w:t>-</w:t>
            </w:r>
          </w:p>
          <w:p w:rsidR="00226255" w:rsidRPr="004C717A" w:rsidRDefault="00226255" w:rsidP="0049134B">
            <w:pPr>
              <w:jc w:val="center"/>
            </w:pPr>
            <w:r w:rsidRPr="004C717A">
              <w:t>торные</w:t>
            </w:r>
          </w:p>
        </w:tc>
        <w:tc>
          <w:tcPr>
            <w:tcW w:w="1059" w:type="dxa"/>
          </w:tcPr>
          <w:p w:rsidR="00226255" w:rsidRPr="004C717A" w:rsidRDefault="00226255" w:rsidP="0049134B">
            <w:pPr>
              <w:jc w:val="center"/>
            </w:pPr>
            <w:proofErr w:type="spellStart"/>
            <w:r w:rsidRPr="004C717A">
              <w:t>Прак</w:t>
            </w:r>
            <w:proofErr w:type="spellEnd"/>
            <w:r w:rsidRPr="004C717A">
              <w:t>-</w:t>
            </w:r>
            <w:proofErr w:type="spellStart"/>
            <w:r w:rsidRPr="004C717A">
              <w:t>тичес</w:t>
            </w:r>
            <w:proofErr w:type="spellEnd"/>
            <w:r w:rsidRPr="004C717A">
              <w:t>-кие</w:t>
            </w:r>
          </w:p>
        </w:tc>
        <w:tc>
          <w:tcPr>
            <w:tcW w:w="784" w:type="dxa"/>
          </w:tcPr>
          <w:p w:rsidR="00226255" w:rsidRPr="004C717A" w:rsidRDefault="00226255" w:rsidP="0049134B">
            <w:pPr>
              <w:jc w:val="center"/>
            </w:pPr>
          </w:p>
          <w:p w:rsidR="00226255" w:rsidRPr="004C717A" w:rsidRDefault="00226255" w:rsidP="0049134B">
            <w:pPr>
              <w:jc w:val="center"/>
            </w:pPr>
            <w:r w:rsidRPr="004C717A">
              <w:t>СРС</w:t>
            </w:r>
          </w:p>
        </w:tc>
      </w:tr>
      <w:tr w:rsidR="00226255" w:rsidRPr="004C717A" w:rsidTr="0049134B">
        <w:trPr>
          <w:trHeight w:val="236"/>
        </w:trPr>
        <w:tc>
          <w:tcPr>
            <w:tcW w:w="744" w:type="dxa"/>
            <w:tcBorders>
              <w:top w:val="nil"/>
            </w:tcBorders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 w:rsidRPr="004C717A">
              <w:rPr>
                <w:b/>
                <w:bCs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 w:rsidRPr="004C717A">
              <w:rPr>
                <w:b/>
                <w:bCs/>
                <w:sz w:val="20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 w:rsidRPr="004C717A">
              <w:rPr>
                <w:b/>
                <w:bCs/>
                <w:sz w:val="20"/>
              </w:rPr>
              <w:t>3</w:t>
            </w: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 w:rsidRPr="004C717A">
              <w:rPr>
                <w:b/>
                <w:bCs/>
                <w:sz w:val="20"/>
              </w:rPr>
              <w:t>4</w:t>
            </w:r>
          </w:p>
        </w:tc>
        <w:tc>
          <w:tcPr>
            <w:tcW w:w="824" w:type="dxa"/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 w:rsidRPr="004C717A">
              <w:rPr>
                <w:b/>
                <w:bCs/>
                <w:sz w:val="20"/>
              </w:rPr>
              <w:t>5</w:t>
            </w:r>
          </w:p>
        </w:tc>
        <w:tc>
          <w:tcPr>
            <w:tcW w:w="976" w:type="dxa"/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 w:rsidRPr="004C717A">
              <w:rPr>
                <w:b/>
                <w:bCs/>
                <w:sz w:val="20"/>
              </w:rPr>
              <w:t>6</w:t>
            </w:r>
          </w:p>
        </w:tc>
        <w:tc>
          <w:tcPr>
            <w:tcW w:w="867" w:type="dxa"/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 w:rsidRPr="004C717A">
              <w:rPr>
                <w:b/>
                <w:bCs/>
                <w:sz w:val="20"/>
              </w:rPr>
              <w:t>7</w:t>
            </w:r>
          </w:p>
        </w:tc>
        <w:tc>
          <w:tcPr>
            <w:tcW w:w="1101" w:type="dxa"/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059" w:type="dxa"/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784" w:type="dxa"/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</w:tr>
      <w:tr w:rsidR="00226255" w:rsidRPr="004C717A" w:rsidTr="0049134B">
        <w:trPr>
          <w:trHeight w:val="170"/>
        </w:trPr>
        <w:tc>
          <w:tcPr>
            <w:tcW w:w="10767" w:type="dxa"/>
            <w:gridSpan w:val="11"/>
          </w:tcPr>
          <w:p w:rsidR="00226255" w:rsidRPr="00F74AF4" w:rsidRDefault="00226255" w:rsidP="0049134B">
            <w:pPr>
              <w:jc w:val="center"/>
            </w:pPr>
            <w:r w:rsidRPr="00F74AF4">
              <w:t>7 семестр</w:t>
            </w:r>
          </w:p>
        </w:tc>
      </w:tr>
      <w:tr w:rsidR="00226255" w:rsidRPr="004C717A" w:rsidTr="0049134B">
        <w:trPr>
          <w:trHeight w:val="415"/>
        </w:trPr>
        <w:tc>
          <w:tcPr>
            <w:tcW w:w="744" w:type="dxa"/>
          </w:tcPr>
          <w:p w:rsidR="00226255" w:rsidRPr="004C717A" w:rsidRDefault="00226255" w:rsidP="0049134B">
            <w:pPr>
              <w:jc w:val="both"/>
            </w:pPr>
            <w:r>
              <w:t>7</w:t>
            </w:r>
          </w:p>
        </w:tc>
        <w:tc>
          <w:tcPr>
            <w:tcW w:w="566" w:type="dxa"/>
          </w:tcPr>
          <w:p w:rsidR="00226255" w:rsidRPr="00F74AF4" w:rsidRDefault="00226255" w:rsidP="0049134B">
            <w:pPr>
              <w:jc w:val="both"/>
            </w:pPr>
            <w:r>
              <w:t>15</w:t>
            </w:r>
          </w:p>
        </w:tc>
        <w:tc>
          <w:tcPr>
            <w:tcW w:w="595" w:type="dxa"/>
          </w:tcPr>
          <w:p w:rsidR="00226255" w:rsidRPr="004C717A" w:rsidRDefault="00226255" w:rsidP="0049134B">
            <w:pPr>
              <w:jc w:val="both"/>
            </w:pPr>
            <w:r w:rsidRPr="004C717A">
              <w:t>10</w:t>
            </w:r>
          </w:p>
        </w:tc>
        <w:tc>
          <w:tcPr>
            <w:tcW w:w="3176" w:type="dxa"/>
          </w:tcPr>
          <w:p w:rsidR="00226255" w:rsidRPr="004C717A" w:rsidRDefault="00226255" w:rsidP="0049134B">
            <w:pPr>
              <w:jc w:val="both"/>
            </w:pPr>
            <w:r>
              <w:t>Литиевые источники тока.</w:t>
            </w:r>
          </w:p>
        </w:tc>
        <w:tc>
          <w:tcPr>
            <w:tcW w:w="899" w:type="dxa"/>
            <w:gridSpan w:val="2"/>
          </w:tcPr>
          <w:p w:rsidR="00226255" w:rsidRPr="00BB7EC2" w:rsidRDefault="00226255" w:rsidP="0049134B">
            <w:pPr>
              <w:jc w:val="both"/>
            </w:pPr>
            <w:r w:rsidRPr="00BB7EC2">
              <w:t>17</w:t>
            </w:r>
          </w:p>
        </w:tc>
        <w:tc>
          <w:tcPr>
            <w:tcW w:w="976" w:type="dxa"/>
          </w:tcPr>
          <w:p w:rsidR="00226255" w:rsidRPr="00BB7EC2" w:rsidRDefault="00226255" w:rsidP="0049134B">
            <w:pPr>
              <w:jc w:val="both"/>
            </w:pPr>
            <w:r w:rsidRPr="00BB7EC2">
              <w:t>2</w:t>
            </w:r>
          </w:p>
        </w:tc>
        <w:tc>
          <w:tcPr>
            <w:tcW w:w="867" w:type="dxa"/>
          </w:tcPr>
          <w:p w:rsidR="00226255" w:rsidRPr="003F107E" w:rsidRDefault="00226255" w:rsidP="0049134B">
            <w:pPr>
              <w:jc w:val="both"/>
              <w:rPr>
                <w:color w:val="FF0000"/>
              </w:rPr>
            </w:pPr>
          </w:p>
        </w:tc>
        <w:tc>
          <w:tcPr>
            <w:tcW w:w="1101" w:type="dxa"/>
          </w:tcPr>
          <w:p w:rsidR="00226255" w:rsidRPr="001B6385" w:rsidRDefault="00226255" w:rsidP="0049134B">
            <w:pPr>
              <w:jc w:val="both"/>
            </w:pPr>
            <w:r>
              <w:t>-</w:t>
            </w:r>
          </w:p>
        </w:tc>
        <w:tc>
          <w:tcPr>
            <w:tcW w:w="1059" w:type="dxa"/>
          </w:tcPr>
          <w:p w:rsidR="00226255" w:rsidRPr="001B6385" w:rsidRDefault="00226255" w:rsidP="0049134B">
            <w:pPr>
              <w:jc w:val="both"/>
            </w:pPr>
            <w:r w:rsidRPr="001B6385">
              <w:t>-</w:t>
            </w:r>
          </w:p>
        </w:tc>
        <w:tc>
          <w:tcPr>
            <w:tcW w:w="784" w:type="dxa"/>
          </w:tcPr>
          <w:p w:rsidR="00226255" w:rsidRPr="001B6385" w:rsidRDefault="00226255" w:rsidP="0049134B">
            <w:pPr>
              <w:jc w:val="both"/>
            </w:pPr>
            <w:r w:rsidRPr="001B6385">
              <w:t>15</w:t>
            </w:r>
          </w:p>
        </w:tc>
      </w:tr>
      <w:tr w:rsidR="00226255" w:rsidRPr="004C717A" w:rsidTr="0049134B">
        <w:trPr>
          <w:trHeight w:val="415"/>
        </w:trPr>
        <w:tc>
          <w:tcPr>
            <w:tcW w:w="744" w:type="dxa"/>
          </w:tcPr>
          <w:p w:rsidR="00226255" w:rsidRPr="004C717A" w:rsidRDefault="00226255" w:rsidP="0049134B">
            <w:pPr>
              <w:jc w:val="both"/>
            </w:pPr>
            <w:r>
              <w:t>8</w:t>
            </w:r>
          </w:p>
        </w:tc>
        <w:tc>
          <w:tcPr>
            <w:tcW w:w="566" w:type="dxa"/>
          </w:tcPr>
          <w:p w:rsidR="00226255" w:rsidRPr="00F74AF4" w:rsidRDefault="00226255" w:rsidP="0049134B">
            <w:pPr>
              <w:jc w:val="both"/>
            </w:pPr>
            <w:r>
              <w:t>16</w:t>
            </w:r>
          </w:p>
        </w:tc>
        <w:tc>
          <w:tcPr>
            <w:tcW w:w="595" w:type="dxa"/>
          </w:tcPr>
          <w:p w:rsidR="00226255" w:rsidRPr="004C717A" w:rsidRDefault="00226255" w:rsidP="0049134B">
            <w:pPr>
              <w:jc w:val="both"/>
            </w:pPr>
            <w:r w:rsidRPr="004C717A">
              <w:t>11</w:t>
            </w:r>
          </w:p>
        </w:tc>
        <w:tc>
          <w:tcPr>
            <w:tcW w:w="3176" w:type="dxa"/>
          </w:tcPr>
          <w:p w:rsidR="00226255" w:rsidRPr="004C717A" w:rsidRDefault="00226255" w:rsidP="0049134B">
            <w:r>
              <w:t>Резервные и комбинированные источники тока.</w:t>
            </w:r>
          </w:p>
        </w:tc>
        <w:tc>
          <w:tcPr>
            <w:tcW w:w="899" w:type="dxa"/>
            <w:gridSpan w:val="2"/>
          </w:tcPr>
          <w:p w:rsidR="00226255" w:rsidRPr="00BB7EC2" w:rsidRDefault="00226255" w:rsidP="0049134B">
            <w:pPr>
              <w:jc w:val="both"/>
            </w:pPr>
            <w:r w:rsidRPr="00BB7EC2">
              <w:t>12</w:t>
            </w:r>
          </w:p>
        </w:tc>
        <w:tc>
          <w:tcPr>
            <w:tcW w:w="976" w:type="dxa"/>
          </w:tcPr>
          <w:p w:rsidR="00226255" w:rsidRPr="00BB7EC2" w:rsidRDefault="00226255" w:rsidP="0049134B">
            <w:pPr>
              <w:jc w:val="both"/>
            </w:pPr>
            <w:r w:rsidRPr="00BB7EC2">
              <w:t>2</w:t>
            </w:r>
          </w:p>
        </w:tc>
        <w:tc>
          <w:tcPr>
            <w:tcW w:w="867" w:type="dxa"/>
          </w:tcPr>
          <w:p w:rsidR="00226255" w:rsidRPr="003F107E" w:rsidRDefault="00226255" w:rsidP="0049134B">
            <w:pPr>
              <w:jc w:val="both"/>
              <w:rPr>
                <w:color w:val="FF0000"/>
              </w:rPr>
            </w:pPr>
          </w:p>
        </w:tc>
        <w:tc>
          <w:tcPr>
            <w:tcW w:w="1101" w:type="dxa"/>
          </w:tcPr>
          <w:p w:rsidR="00226255" w:rsidRPr="001B6385" w:rsidRDefault="00226255" w:rsidP="0049134B">
            <w:pPr>
              <w:jc w:val="both"/>
            </w:pPr>
            <w:r>
              <w:t>-</w:t>
            </w:r>
          </w:p>
        </w:tc>
        <w:tc>
          <w:tcPr>
            <w:tcW w:w="1059" w:type="dxa"/>
          </w:tcPr>
          <w:p w:rsidR="00226255" w:rsidRPr="001B6385" w:rsidRDefault="00226255" w:rsidP="0049134B">
            <w:pPr>
              <w:jc w:val="both"/>
            </w:pPr>
            <w:r w:rsidRPr="001B6385">
              <w:t>-</w:t>
            </w:r>
          </w:p>
        </w:tc>
        <w:tc>
          <w:tcPr>
            <w:tcW w:w="784" w:type="dxa"/>
          </w:tcPr>
          <w:p w:rsidR="00226255" w:rsidRPr="001B6385" w:rsidRDefault="00226255" w:rsidP="0049134B">
            <w:pPr>
              <w:jc w:val="both"/>
            </w:pPr>
            <w:r w:rsidRPr="001B6385">
              <w:t>10</w:t>
            </w:r>
          </w:p>
        </w:tc>
      </w:tr>
      <w:tr w:rsidR="00226255" w:rsidRPr="004C717A" w:rsidTr="0049134B">
        <w:trPr>
          <w:cantSplit/>
          <w:trHeight w:val="348"/>
        </w:trPr>
        <w:tc>
          <w:tcPr>
            <w:tcW w:w="5081" w:type="dxa"/>
            <w:gridSpan w:val="4"/>
          </w:tcPr>
          <w:p w:rsidR="00226255" w:rsidRPr="00F74AF4" w:rsidRDefault="00226255" w:rsidP="0049134B">
            <w:r w:rsidRPr="00F74AF4">
              <w:t>Всего</w:t>
            </w:r>
          </w:p>
        </w:tc>
        <w:tc>
          <w:tcPr>
            <w:tcW w:w="899" w:type="dxa"/>
            <w:gridSpan w:val="2"/>
          </w:tcPr>
          <w:p w:rsidR="00226255" w:rsidRPr="00BB7EC2" w:rsidRDefault="00226255" w:rsidP="0049134B">
            <w:pPr>
              <w:jc w:val="center"/>
            </w:pPr>
            <w:r w:rsidRPr="00BB7EC2">
              <w:t>216</w:t>
            </w:r>
            <w:r w:rsidRPr="00BB7EC2">
              <w:rPr>
                <w:lang w:val="en-US"/>
              </w:rPr>
              <w:t>/8</w:t>
            </w:r>
          </w:p>
        </w:tc>
        <w:tc>
          <w:tcPr>
            <w:tcW w:w="976" w:type="dxa"/>
          </w:tcPr>
          <w:p w:rsidR="00226255" w:rsidRPr="00BB7EC2" w:rsidRDefault="00226255" w:rsidP="0049134B">
            <w:pPr>
              <w:jc w:val="center"/>
            </w:pPr>
            <w:r w:rsidRPr="00BB7EC2">
              <w:t>32</w:t>
            </w:r>
          </w:p>
        </w:tc>
        <w:tc>
          <w:tcPr>
            <w:tcW w:w="867" w:type="dxa"/>
          </w:tcPr>
          <w:p w:rsidR="00226255" w:rsidRPr="003F107E" w:rsidRDefault="00226255" w:rsidP="0049134B">
            <w:pPr>
              <w:jc w:val="center"/>
              <w:rPr>
                <w:color w:val="FF0000"/>
              </w:rPr>
            </w:pPr>
          </w:p>
        </w:tc>
        <w:tc>
          <w:tcPr>
            <w:tcW w:w="1101" w:type="dxa"/>
          </w:tcPr>
          <w:p w:rsidR="00226255" w:rsidRPr="001B6385" w:rsidRDefault="00226255" w:rsidP="0049134B">
            <w:pPr>
              <w:jc w:val="center"/>
            </w:pPr>
            <w:r w:rsidRPr="001B6385">
              <w:t>32</w:t>
            </w:r>
          </w:p>
        </w:tc>
        <w:tc>
          <w:tcPr>
            <w:tcW w:w="1059" w:type="dxa"/>
          </w:tcPr>
          <w:p w:rsidR="00226255" w:rsidRPr="001B6385" w:rsidRDefault="00226255" w:rsidP="0049134B">
            <w:pPr>
              <w:jc w:val="center"/>
            </w:pPr>
            <w:r w:rsidRPr="001B6385">
              <w:t>16</w:t>
            </w:r>
          </w:p>
        </w:tc>
        <w:tc>
          <w:tcPr>
            <w:tcW w:w="784" w:type="dxa"/>
          </w:tcPr>
          <w:p w:rsidR="00226255" w:rsidRPr="001B6385" w:rsidRDefault="00226255" w:rsidP="0049134B">
            <w:pPr>
              <w:jc w:val="center"/>
            </w:pPr>
            <w:r w:rsidRPr="001B6385">
              <w:t>136</w:t>
            </w:r>
          </w:p>
        </w:tc>
      </w:tr>
    </w:tbl>
    <w:p w:rsidR="00226255" w:rsidRDefault="00226255" w:rsidP="00226255">
      <w:pPr>
        <w:tabs>
          <w:tab w:val="left" w:pos="720"/>
        </w:tabs>
        <w:rPr>
          <w:b/>
          <w:sz w:val="28"/>
        </w:rPr>
      </w:pPr>
    </w:p>
    <w:p w:rsidR="00226255" w:rsidRPr="00A90B5D" w:rsidRDefault="00226255" w:rsidP="00226255">
      <w:pPr>
        <w:tabs>
          <w:tab w:val="left" w:pos="720"/>
        </w:tabs>
        <w:rPr>
          <w:b/>
          <w:sz w:val="28"/>
        </w:rPr>
      </w:pPr>
    </w:p>
    <w:p w:rsidR="00226255" w:rsidRPr="004C717A" w:rsidRDefault="00226255" w:rsidP="00226255">
      <w:pPr>
        <w:tabs>
          <w:tab w:val="left" w:pos="720"/>
        </w:tabs>
        <w:ind w:left="360"/>
        <w:jc w:val="center"/>
        <w:rPr>
          <w:b/>
          <w:sz w:val="28"/>
        </w:rPr>
      </w:pPr>
      <w:r w:rsidRPr="004C717A">
        <w:rPr>
          <w:b/>
          <w:sz w:val="28"/>
        </w:rPr>
        <w:t>5. Содержание лекционного курса</w:t>
      </w:r>
    </w:p>
    <w:p w:rsidR="00226255" w:rsidRPr="004C717A" w:rsidRDefault="00226255" w:rsidP="00226255">
      <w:pPr>
        <w:jc w:val="center"/>
        <w:rPr>
          <w:b/>
          <w:sz w:val="28"/>
        </w:rPr>
      </w:pP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60"/>
        <w:gridCol w:w="960"/>
        <w:gridCol w:w="5753"/>
        <w:gridCol w:w="2008"/>
      </w:tblGrid>
      <w:tr w:rsidR="00226255" w:rsidRPr="004C717A" w:rsidTr="0049134B">
        <w:trPr>
          <w:trHeight w:val="636"/>
        </w:trPr>
        <w:tc>
          <w:tcPr>
            <w:tcW w:w="843" w:type="dxa"/>
          </w:tcPr>
          <w:p w:rsidR="00226255" w:rsidRPr="004C717A" w:rsidRDefault="00226255" w:rsidP="0049134B">
            <w:pPr>
              <w:jc w:val="center"/>
              <w:rPr>
                <w:b/>
              </w:rPr>
            </w:pPr>
            <w:r w:rsidRPr="004C717A">
              <w:rPr>
                <w:b/>
              </w:rPr>
              <w:t>№</w:t>
            </w:r>
          </w:p>
          <w:p w:rsidR="00226255" w:rsidRPr="004C717A" w:rsidRDefault="00226255" w:rsidP="0049134B">
            <w:pPr>
              <w:ind w:right="-108"/>
              <w:jc w:val="center"/>
              <w:rPr>
                <w:b/>
              </w:rPr>
            </w:pPr>
            <w:r w:rsidRPr="004C717A">
              <w:rPr>
                <w:b/>
              </w:rPr>
              <w:t>темы</w:t>
            </w:r>
          </w:p>
        </w:tc>
        <w:tc>
          <w:tcPr>
            <w:tcW w:w="960" w:type="dxa"/>
          </w:tcPr>
          <w:p w:rsidR="00226255" w:rsidRPr="004C717A" w:rsidRDefault="00226255" w:rsidP="0049134B">
            <w:pPr>
              <w:jc w:val="center"/>
              <w:rPr>
                <w:b/>
              </w:rPr>
            </w:pPr>
            <w:r w:rsidRPr="004C717A">
              <w:rPr>
                <w:b/>
              </w:rPr>
              <w:t>Всего</w:t>
            </w:r>
          </w:p>
          <w:p w:rsidR="00226255" w:rsidRPr="004C717A" w:rsidRDefault="00226255" w:rsidP="0049134B">
            <w:pPr>
              <w:jc w:val="center"/>
              <w:rPr>
                <w:b/>
              </w:rPr>
            </w:pPr>
            <w:r w:rsidRPr="004C717A">
              <w:rPr>
                <w:b/>
              </w:rPr>
              <w:t>часов</w:t>
            </w:r>
          </w:p>
        </w:tc>
        <w:tc>
          <w:tcPr>
            <w:tcW w:w="960" w:type="dxa"/>
          </w:tcPr>
          <w:p w:rsidR="00226255" w:rsidRPr="004C717A" w:rsidRDefault="00226255" w:rsidP="0049134B">
            <w:pPr>
              <w:jc w:val="center"/>
              <w:rPr>
                <w:b/>
              </w:rPr>
            </w:pPr>
            <w:r w:rsidRPr="004C717A">
              <w:rPr>
                <w:b/>
              </w:rPr>
              <w:t>№</w:t>
            </w:r>
          </w:p>
          <w:p w:rsidR="00226255" w:rsidRPr="004C717A" w:rsidRDefault="00226255" w:rsidP="0049134B">
            <w:pPr>
              <w:ind w:left="-108" w:right="-108"/>
              <w:jc w:val="center"/>
              <w:rPr>
                <w:b/>
              </w:rPr>
            </w:pPr>
            <w:r w:rsidRPr="004C717A">
              <w:rPr>
                <w:b/>
              </w:rPr>
              <w:t>лекции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226255" w:rsidRPr="004C717A" w:rsidRDefault="00226255" w:rsidP="0049134B">
            <w:pPr>
              <w:jc w:val="center"/>
              <w:rPr>
                <w:b/>
              </w:rPr>
            </w:pPr>
            <w:r w:rsidRPr="004C717A">
              <w:rPr>
                <w:b/>
              </w:rPr>
              <w:t>Тема лекции. 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26255" w:rsidRPr="004C717A" w:rsidRDefault="00226255" w:rsidP="0049134B">
            <w:pPr>
              <w:jc w:val="center"/>
              <w:rPr>
                <w:b/>
              </w:rPr>
            </w:pPr>
            <w:r w:rsidRPr="004C717A">
              <w:rPr>
                <w:b/>
              </w:rPr>
              <w:t>Учено-методическое обеспечение</w:t>
            </w:r>
          </w:p>
        </w:tc>
      </w:tr>
      <w:tr w:rsidR="00226255" w:rsidRPr="004C717A" w:rsidTr="0049134B">
        <w:trPr>
          <w:trHeight w:val="258"/>
        </w:trPr>
        <w:tc>
          <w:tcPr>
            <w:tcW w:w="843" w:type="dxa"/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 w:rsidRPr="004C717A">
              <w:rPr>
                <w:b/>
                <w:bCs/>
                <w:sz w:val="20"/>
              </w:rPr>
              <w:t>1</w:t>
            </w:r>
          </w:p>
        </w:tc>
        <w:tc>
          <w:tcPr>
            <w:tcW w:w="960" w:type="dxa"/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 w:rsidRPr="004C717A">
              <w:rPr>
                <w:b/>
                <w:bCs/>
                <w:sz w:val="20"/>
              </w:rPr>
              <w:t>2</w:t>
            </w:r>
          </w:p>
        </w:tc>
        <w:tc>
          <w:tcPr>
            <w:tcW w:w="960" w:type="dxa"/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 w:rsidRPr="004C717A">
              <w:rPr>
                <w:b/>
                <w:bCs/>
                <w:sz w:val="20"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</w:rPr>
            </w:pPr>
            <w:r w:rsidRPr="004C717A">
              <w:rPr>
                <w:b/>
                <w:bCs/>
                <w:sz w:val="20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4C717A">
              <w:rPr>
                <w:b/>
                <w:bCs/>
                <w:sz w:val="20"/>
                <w:lang w:val="en-US"/>
              </w:rPr>
              <w:t>5</w:t>
            </w:r>
          </w:p>
        </w:tc>
      </w:tr>
      <w:tr w:rsidR="00226255" w:rsidRPr="004C717A" w:rsidTr="0049134B">
        <w:trPr>
          <w:trHeight w:val="258"/>
        </w:trPr>
        <w:tc>
          <w:tcPr>
            <w:tcW w:w="10524" w:type="dxa"/>
            <w:gridSpan w:val="5"/>
          </w:tcPr>
          <w:p w:rsidR="00226255" w:rsidRPr="003C6CF1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r w:rsidRPr="003C6CF1">
              <w:rPr>
                <w:b/>
                <w:bCs/>
                <w:sz w:val="28"/>
                <w:szCs w:val="28"/>
                <w:lang w:val="en-US"/>
              </w:rPr>
              <w:t xml:space="preserve">7 </w:t>
            </w:r>
            <w:proofErr w:type="spellStart"/>
            <w:r w:rsidRPr="003C6CF1">
              <w:rPr>
                <w:b/>
                <w:bCs/>
                <w:sz w:val="28"/>
                <w:szCs w:val="28"/>
                <w:lang w:val="en-US"/>
              </w:rPr>
              <w:t>семестр</w:t>
            </w:r>
            <w:proofErr w:type="spellEnd"/>
          </w:p>
        </w:tc>
      </w:tr>
      <w:tr w:rsidR="00226255" w:rsidRPr="004C717A" w:rsidTr="0049134B">
        <w:trPr>
          <w:trHeight w:val="1685"/>
        </w:trPr>
        <w:tc>
          <w:tcPr>
            <w:tcW w:w="843" w:type="dxa"/>
          </w:tcPr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>3</w:t>
            </w: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>4</w:t>
            </w: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176334" w:rsidRDefault="00226255" w:rsidP="0017633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BB762C" w:rsidRDefault="00226255" w:rsidP="004913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762C">
              <w:rPr>
                <w:bCs/>
                <w:color w:val="000000"/>
                <w:sz w:val="28"/>
                <w:szCs w:val="28"/>
              </w:rPr>
              <w:t>4</w:t>
            </w: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176334" w:rsidRDefault="00226255" w:rsidP="0017633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2C6FB7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</w:p>
          <w:p w:rsidR="00312EFE" w:rsidRDefault="00312EFE" w:rsidP="0049134B">
            <w:pPr>
              <w:jc w:val="both"/>
              <w:rPr>
                <w:bCs/>
                <w:sz w:val="28"/>
                <w:szCs w:val="28"/>
              </w:rPr>
            </w:pPr>
          </w:p>
          <w:p w:rsidR="00312EFE" w:rsidRPr="00E313DF" w:rsidRDefault="00312EFE" w:rsidP="0049134B">
            <w:pPr>
              <w:jc w:val="both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>4.6. Многослойные  и композиционные гальванические покрытия:</w:t>
            </w:r>
          </w:p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 xml:space="preserve">Примеры и назначение многослойных покрытий. Возможности улучшения различных функциональных, в том числе противокоррозионных, механических, </w:t>
            </w:r>
            <w:r w:rsidRPr="00E313DF">
              <w:rPr>
                <w:bCs/>
                <w:sz w:val="28"/>
                <w:szCs w:val="28"/>
              </w:rPr>
              <w:lastRenderedPageBreak/>
              <w:t>электрических и других свойств гальванических покрытий. Механизм защитного действия двух- и трехслойных никелевых покрытий, покрытий медь-никель-хром, многослойных покрытий сплавами на основе цинка. Предотвращение диффузии газов в металлическую фазу, взаимной диффузии металлов при термическом воз</w:t>
            </w:r>
            <w:r w:rsidRPr="00E313DF">
              <w:rPr>
                <w:bCs/>
                <w:sz w:val="28"/>
                <w:szCs w:val="28"/>
              </w:rPr>
              <w:softHyphen/>
              <w:t>действии на детали. Технологии нанесения многослойных покрытий.</w:t>
            </w:r>
          </w:p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>Химический и фазовый составы композиционных электрохимических по</w:t>
            </w:r>
            <w:r w:rsidRPr="00E313DF">
              <w:rPr>
                <w:bCs/>
                <w:sz w:val="28"/>
                <w:szCs w:val="28"/>
              </w:rPr>
              <w:softHyphen/>
              <w:t>крытий (КЭП). Физико-химические и механические свойства КЭП, области при</w:t>
            </w:r>
            <w:r w:rsidRPr="00E313DF">
              <w:rPr>
                <w:bCs/>
                <w:sz w:val="28"/>
                <w:szCs w:val="28"/>
              </w:rPr>
              <w:softHyphen/>
              <w:t>менения. Особенности составов электролитов и условий электролиза при нанесе</w:t>
            </w:r>
            <w:r w:rsidRPr="00E313DF">
              <w:rPr>
                <w:bCs/>
                <w:sz w:val="28"/>
                <w:szCs w:val="28"/>
              </w:rPr>
              <w:softHyphen/>
              <w:t>нии КЭП.</w:t>
            </w:r>
          </w:p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both"/>
              <w:rPr>
                <w:bCs/>
                <w:i/>
                <w:sz w:val="28"/>
                <w:szCs w:val="28"/>
              </w:rPr>
            </w:pPr>
            <w:r w:rsidRPr="00E313DF">
              <w:rPr>
                <w:bCs/>
                <w:i/>
                <w:sz w:val="28"/>
                <w:szCs w:val="28"/>
              </w:rPr>
              <w:t>5.Технология электрохимического осаждения сплавов.</w:t>
            </w:r>
          </w:p>
          <w:p w:rsidR="00226255" w:rsidRPr="00E313DF" w:rsidRDefault="00226255" w:rsidP="0049134B">
            <w:pPr>
              <w:jc w:val="both"/>
              <w:rPr>
                <w:bCs/>
                <w:iCs/>
                <w:sz w:val="28"/>
                <w:szCs w:val="28"/>
              </w:rPr>
            </w:pPr>
            <w:r w:rsidRPr="00E313DF">
              <w:rPr>
                <w:rFonts w:eastAsia="Century Gothic"/>
                <w:bCs/>
                <w:iCs/>
                <w:sz w:val="28"/>
                <w:szCs w:val="28"/>
              </w:rPr>
              <w:t>Электролитические покрытия сплавами на основе никеля</w:t>
            </w:r>
            <w:r w:rsidRPr="00E313DF">
              <w:rPr>
                <w:bCs/>
                <w:iCs/>
                <w:sz w:val="28"/>
                <w:szCs w:val="28"/>
              </w:rPr>
              <w:t>:</w:t>
            </w:r>
          </w:p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E313DF">
              <w:rPr>
                <w:rFonts w:eastAsia="Century Gothic"/>
                <w:bCs/>
                <w:i/>
                <w:iCs/>
                <w:sz w:val="28"/>
                <w:szCs w:val="28"/>
              </w:rPr>
              <w:t xml:space="preserve"> </w:t>
            </w:r>
            <w:r w:rsidRPr="00E313DF">
              <w:rPr>
                <w:bCs/>
                <w:sz w:val="28"/>
                <w:szCs w:val="28"/>
              </w:rPr>
              <w:t>Физико-химические и физико-механические свойства покрытий сплавами на основе никеля: никель-индий, никель-молибден, никель-вольфрам, никел</w:t>
            </w:r>
            <w:proofErr w:type="gramStart"/>
            <w:r w:rsidRPr="00E313DF">
              <w:rPr>
                <w:bCs/>
                <w:sz w:val="28"/>
                <w:szCs w:val="28"/>
              </w:rPr>
              <w:t>ь-</w:t>
            </w:r>
            <w:proofErr w:type="gramEnd"/>
            <w:r w:rsidRPr="00E313DF">
              <w:rPr>
                <w:bCs/>
                <w:sz w:val="28"/>
                <w:szCs w:val="28"/>
              </w:rPr>
              <w:t xml:space="preserve"> фосфор и никель-бор. Химический и фазовый составы сплавов. Области приме</w:t>
            </w:r>
            <w:r w:rsidRPr="00E313DF">
              <w:rPr>
                <w:bCs/>
                <w:sz w:val="28"/>
                <w:szCs w:val="28"/>
              </w:rPr>
              <w:softHyphen/>
              <w:t>нения гальванических покрытий сплавами на основе никеля. Составы электроли</w:t>
            </w:r>
            <w:r w:rsidRPr="00E313DF">
              <w:rPr>
                <w:bCs/>
                <w:sz w:val="28"/>
                <w:szCs w:val="28"/>
              </w:rPr>
              <w:softHyphen/>
              <w:t>тов, применяемых для нанесения сплавов на основе никеля, и условия электроли</w:t>
            </w:r>
            <w:r w:rsidRPr="00E313DF">
              <w:rPr>
                <w:bCs/>
                <w:sz w:val="28"/>
                <w:szCs w:val="28"/>
              </w:rPr>
              <w:softHyphen/>
              <w:t>за. Влияние состава электролита и условий электролиза на химический и фазовый составы сплавов и свойства покрытий.</w:t>
            </w:r>
          </w:p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 xml:space="preserve"> </w:t>
            </w:r>
          </w:p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>6.</w:t>
            </w:r>
            <w:r w:rsidRPr="00E313DF">
              <w:rPr>
                <w:bCs/>
                <w:i/>
                <w:sz w:val="28"/>
                <w:szCs w:val="28"/>
              </w:rPr>
              <w:t xml:space="preserve"> Электросинтез</w:t>
            </w:r>
          </w:p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>6.1. История возникновения метода электросинтеза: история возникновения и развития метода электролиза для промышленного производства неорганических и органических продуктов. Современное состояние вопроса и перспективы на будущее.</w:t>
            </w:r>
          </w:p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 xml:space="preserve">6.2.Электролитическое разложение воды с целью получения водорода и тяжёлой воды </w:t>
            </w:r>
            <w:r w:rsidRPr="00E313DF">
              <w:rPr>
                <w:bCs/>
                <w:sz w:val="28"/>
                <w:szCs w:val="28"/>
              </w:rPr>
              <w:lastRenderedPageBreak/>
              <w:t>теоретические основы процесса электролиза; технологическая схема производства водорода и тяжелой воды, пути интенсификации процесса электролиза воды.</w:t>
            </w:r>
          </w:p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>6.3. Электролитическое производство хлора, щелочи и водорода: теоритические основы электролиза растворов хлоридов щелочных металлов. Технология получения хлора, щелочи и водорода с фильтрующей диафрагмой, с ионообменной мембраной. Принципы электролиза с ртутным катодом. Технологические схемы производства.</w:t>
            </w:r>
          </w:p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>6.4.Электросинтез кислородных соединений хлора:</w:t>
            </w:r>
          </w:p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>Электросинтез гипохлорита натрия, хлоратов, перхлоратов, хлорной кислоты, теоритические основы процессов; технологические характеристики процессов и технологические схемы производств кислородных соединений хлора.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[1, 9,10</w:t>
            </w:r>
            <w:r w:rsidRPr="00E313DF">
              <w:rPr>
                <w:bCs/>
                <w:sz w:val="28"/>
                <w:szCs w:val="28"/>
              </w:rPr>
              <w:t>]</w:t>
            </w: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[1, 9-11</w:t>
            </w:r>
            <w:r w:rsidRPr="00E313DF">
              <w:rPr>
                <w:bCs/>
                <w:sz w:val="28"/>
                <w:szCs w:val="28"/>
              </w:rPr>
              <w:t>]</w:t>
            </w: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[1, 4-6, 9-12</w:t>
            </w:r>
            <w:r w:rsidRPr="00E313DF">
              <w:rPr>
                <w:bCs/>
                <w:sz w:val="28"/>
                <w:szCs w:val="28"/>
              </w:rPr>
              <w:t xml:space="preserve">] </w:t>
            </w: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6255" w:rsidRPr="004C717A" w:rsidTr="0049134B">
        <w:trPr>
          <w:trHeight w:val="464"/>
        </w:trPr>
        <w:tc>
          <w:tcPr>
            <w:tcW w:w="843" w:type="dxa"/>
          </w:tcPr>
          <w:p w:rsidR="00226255" w:rsidRDefault="00226255" w:rsidP="0049134B">
            <w:pPr>
              <w:jc w:val="both"/>
            </w:pPr>
            <w:r>
              <w:lastRenderedPageBreak/>
              <w:t>9</w:t>
            </w: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  <w:r>
              <w:t>10-11</w:t>
            </w: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  <w:r>
              <w:t>12-14</w:t>
            </w: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Pr="00F74AF4" w:rsidRDefault="00226255" w:rsidP="0049134B">
            <w:pPr>
              <w:jc w:val="both"/>
            </w:pPr>
          </w:p>
        </w:tc>
        <w:tc>
          <w:tcPr>
            <w:tcW w:w="960" w:type="dxa"/>
          </w:tcPr>
          <w:p w:rsidR="00226255" w:rsidRDefault="00226255" w:rsidP="0049134B">
            <w:pPr>
              <w:jc w:val="both"/>
            </w:pPr>
            <w:r>
              <w:lastRenderedPageBreak/>
              <w:t>2</w:t>
            </w: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  <w:r>
              <w:t>4</w:t>
            </w: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  <w:r>
              <w:t>6</w:t>
            </w: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Default="00226255" w:rsidP="0049134B">
            <w:pPr>
              <w:jc w:val="both"/>
            </w:pPr>
          </w:p>
          <w:p w:rsidR="00226255" w:rsidRPr="00F74AF4" w:rsidRDefault="00226255" w:rsidP="0049134B">
            <w:pPr>
              <w:jc w:val="both"/>
            </w:pPr>
          </w:p>
        </w:tc>
        <w:tc>
          <w:tcPr>
            <w:tcW w:w="960" w:type="dxa"/>
          </w:tcPr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BB762C" w:rsidRDefault="00226255" w:rsidP="0049134B">
            <w:pPr>
              <w:jc w:val="center"/>
              <w:rPr>
                <w:bCs/>
              </w:rPr>
            </w:pPr>
            <w:r w:rsidRPr="00BB762C">
              <w:rPr>
                <w:bCs/>
              </w:rPr>
              <w:t>8</w:t>
            </w: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BB762C" w:rsidRDefault="00226255" w:rsidP="00176334">
            <w:pPr>
              <w:jc w:val="center"/>
              <w:rPr>
                <w:bCs/>
              </w:rPr>
            </w:pPr>
            <w:r w:rsidRPr="00BB762C">
              <w:rPr>
                <w:bCs/>
              </w:rPr>
              <w:t>9</w:t>
            </w:r>
          </w:p>
          <w:p w:rsidR="00226255" w:rsidRPr="00E313DF" w:rsidRDefault="00226255" w:rsidP="00176334">
            <w:pPr>
              <w:rPr>
                <w:bCs/>
                <w:sz w:val="28"/>
                <w:szCs w:val="28"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226255" w:rsidRPr="00E313DF" w:rsidRDefault="00226255" w:rsidP="0049134B">
            <w:pPr>
              <w:jc w:val="both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ind w:left="65" w:hanging="65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 xml:space="preserve">10. </w:t>
            </w:r>
            <w:r w:rsidRPr="00E313DF">
              <w:rPr>
                <w:bCs/>
                <w:i/>
                <w:sz w:val="28"/>
                <w:szCs w:val="28"/>
              </w:rPr>
              <w:t>Литиевые источники тока.</w:t>
            </w:r>
            <w:r w:rsidRPr="00E313DF">
              <w:rPr>
                <w:bCs/>
                <w:sz w:val="28"/>
                <w:szCs w:val="28"/>
              </w:rPr>
              <w:t xml:space="preserve"> Литиевые элементы: области применения, катоды и электролиты </w:t>
            </w:r>
            <w:proofErr w:type="gramStart"/>
            <w:r w:rsidRPr="00E313DF">
              <w:rPr>
                <w:bCs/>
                <w:sz w:val="28"/>
                <w:szCs w:val="28"/>
              </w:rPr>
              <w:t>ЛИТ</w:t>
            </w:r>
            <w:proofErr w:type="gramEnd"/>
            <w:r w:rsidRPr="00E313DF">
              <w:rPr>
                <w:bCs/>
                <w:sz w:val="28"/>
                <w:szCs w:val="28"/>
              </w:rPr>
              <w:t xml:space="preserve">, электрохимические процессы, конструкции, характеристики. Литиевые аккумуляторы: области применения, катоды и электролиты </w:t>
            </w:r>
            <w:proofErr w:type="gramStart"/>
            <w:r w:rsidRPr="00E313DF">
              <w:rPr>
                <w:bCs/>
                <w:sz w:val="28"/>
                <w:szCs w:val="28"/>
              </w:rPr>
              <w:t>ЛИТ</w:t>
            </w:r>
            <w:proofErr w:type="gramEnd"/>
            <w:r w:rsidRPr="00E313DF">
              <w:rPr>
                <w:bCs/>
                <w:sz w:val="28"/>
                <w:szCs w:val="28"/>
              </w:rPr>
              <w:t xml:space="preserve">, особенности электрохимических процессов, конструкции, характеристики </w:t>
            </w:r>
            <w:r w:rsidRPr="00E313DF">
              <w:rPr>
                <w:bCs/>
                <w:i/>
                <w:sz w:val="28"/>
                <w:szCs w:val="28"/>
              </w:rPr>
              <w:t xml:space="preserve"> </w:t>
            </w:r>
          </w:p>
          <w:p w:rsidR="00226255" w:rsidRPr="00E313DF" w:rsidRDefault="00226255" w:rsidP="0049134B">
            <w:pPr>
              <w:ind w:left="-115"/>
              <w:rPr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ind w:left="-115"/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 xml:space="preserve">11. </w:t>
            </w:r>
            <w:r w:rsidRPr="00E313DF">
              <w:rPr>
                <w:bCs/>
                <w:i/>
                <w:sz w:val="28"/>
                <w:szCs w:val="28"/>
              </w:rPr>
              <w:t>Резервные источники тока.</w:t>
            </w:r>
            <w:r w:rsidRPr="00E313DF">
              <w:rPr>
                <w:bCs/>
                <w:sz w:val="28"/>
                <w:szCs w:val="28"/>
              </w:rPr>
              <w:t xml:space="preserve"> Области  применения. Характеристики.  Конструкции. Серебряно-цинковые элементы: характеристики, конструкции, электролиты, состав и конструкции электродов.</w:t>
            </w:r>
          </w:p>
          <w:p w:rsidR="00226255" w:rsidRPr="00E313DF" w:rsidRDefault="00226255" w:rsidP="0049134B">
            <w:pPr>
              <w:rPr>
                <w:bCs/>
                <w:sz w:val="28"/>
                <w:szCs w:val="28"/>
              </w:rPr>
            </w:pPr>
            <w:r w:rsidRPr="00E313DF">
              <w:rPr>
                <w:bCs/>
                <w:sz w:val="28"/>
                <w:szCs w:val="28"/>
              </w:rPr>
              <w:t xml:space="preserve">Резервные </w:t>
            </w:r>
            <w:proofErr w:type="spellStart"/>
            <w:r w:rsidRPr="00E313DF">
              <w:rPr>
                <w:bCs/>
                <w:sz w:val="28"/>
                <w:szCs w:val="28"/>
              </w:rPr>
              <w:t>водоактивируемые</w:t>
            </w:r>
            <w:proofErr w:type="spellEnd"/>
            <w:r w:rsidRPr="00E313DF">
              <w:rPr>
                <w:bCs/>
                <w:sz w:val="28"/>
                <w:szCs w:val="28"/>
              </w:rPr>
              <w:t xml:space="preserve"> элементы с магниевыми анодами: области применения,  электрохимическая система, электрохимические процессы, характеристики, конструкции, эксплуатация.</w:t>
            </w:r>
          </w:p>
          <w:p w:rsidR="00226255" w:rsidRPr="00E313DF" w:rsidRDefault="00226255" w:rsidP="0049134B">
            <w:pPr>
              <w:rPr>
                <w:bCs/>
                <w:sz w:val="28"/>
                <w:szCs w:val="28"/>
              </w:rPr>
            </w:pPr>
            <w:r w:rsidRPr="00E313DF">
              <w:rPr>
                <w:bCs/>
                <w:i/>
                <w:sz w:val="28"/>
                <w:szCs w:val="28"/>
              </w:rPr>
              <w:t>Комбинированные источники тока.</w:t>
            </w:r>
            <w:r w:rsidRPr="00E313DF">
              <w:rPr>
                <w:bCs/>
                <w:sz w:val="28"/>
                <w:szCs w:val="28"/>
              </w:rPr>
              <w:t xml:space="preserve"> Воздушно-цинковые источники тока: Электрохимическая система, области применения, характеристики, конструкция. </w:t>
            </w:r>
            <w:r w:rsidRPr="00E313DF">
              <w:rPr>
                <w:bCs/>
                <w:sz w:val="28"/>
                <w:szCs w:val="28"/>
              </w:rPr>
              <w:lastRenderedPageBreak/>
              <w:t>Никель-водородные аккумуляторы: области применения, электрохимическая система, особенности электрохимических процессов, характеристики, конструктивные варианты.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[7,9,13</w:t>
            </w:r>
            <w:r w:rsidRPr="00E313DF">
              <w:rPr>
                <w:bCs/>
                <w:sz w:val="28"/>
                <w:szCs w:val="28"/>
              </w:rPr>
              <w:t xml:space="preserve">] </w:t>
            </w: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[7,9,13-15</w:t>
            </w:r>
            <w:r w:rsidRPr="00E313DF">
              <w:rPr>
                <w:bCs/>
                <w:sz w:val="28"/>
                <w:szCs w:val="28"/>
              </w:rPr>
              <w:t xml:space="preserve">] </w:t>
            </w: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[7,9,13,17</w:t>
            </w:r>
            <w:r w:rsidRPr="00E313DF">
              <w:rPr>
                <w:bCs/>
                <w:sz w:val="28"/>
                <w:szCs w:val="28"/>
              </w:rPr>
              <w:t xml:space="preserve">] </w:t>
            </w: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176334">
            <w:pPr>
              <w:rPr>
                <w:b/>
                <w:bCs/>
                <w:sz w:val="28"/>
                <w:szCs w:val="28"/>
              </w:rPr>
            </w:pPr>
          </w:p>
          <w:p w:rsidR="00226255" w:rsidRPr="00E313DF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26255" w:rsidRPr="004C717A" w:rsidRDefault="00226255" w:rsidP="00226255">
      <w:pPr>
        <w:ind w:left="360"/>
        <w:jc w:val="center"/>
        <w:rPr>
          <w:b/>
          <w:sz w:val="28"/>
        </w:rPr>
      </w:pPr>
    </w:p>
    <w:p w:rsidR="00226255" w:rsidRDefault="00226255" w:rsidP="00226255">
      <w:pPr>
        <w:jc w:val="center"/>
        <w:rPr>
          <w:b/>
          <w:sz w:val="28"/>
        </w:rPr>
      </w:pPr>
      <w:r>
        <w:rPr>
          <w:b/>
          <w:sz w:val="28"/>
        </w:rPr>
        <w:t>6. Коллоквиумы</w:t>
      </w:r>
    </w:p>
    <w:p w:rsidR="00226255" w:rsidRPr="002C6FB7" w:rsidRDefault="00226255" w:rsidP="00226255">
      <w:pPr>
        <w:rPr>
          <w:bCs/>
          <w:sz w:val="28"/>
        </w:rPr>
      </w:pPr>
      <w:r w:rsidRPr="002C6FB7">
        <w:rPr>
          <w:bCs/>
          <w:sz w:val="28"/>
        </w:rPr>
        <w:t xml:space="preserve">Учебным планом не </w:t>
      </w:r>
      <w:proofErr w:type="gramStart"/>
      <w:r w:rsidRPr="002C6FB7">
        <w:rPr>
          <w:bCs/>
          <w:sz w:val="28"/>
        </w:rPr>
        <w:t>предусмотрены</w:t>
      </w:r>
      <w:proofErr w:type="gramEnd"/>
      <w:r>
        <w:rPr>
          <w:bCs/>
          <w:sz w:val="28"/>
        </w:rPr>
        <w:t>.</w:t>
      </w:r>
    </w:p>
    <w:p w:rsidR="00226255" w:rsidRDefault="00226255" w:rsidP="00226255">
      <w:pPr>
        <w:rPr>
          <w:b/>
          <w:sz w:val="28"/>
        </w:rPr>
      </w:pPr>
    </w:p>
    <w:p w:rsidR="00226255" w:rsidRDefault="00226255" w:rsidP="00226255">
      <w:pPr>
        <w:rPr>
          <w:b/>
          <w:sz w:val="28"/>
        </w:rPr>
      </w:pPr>
    </w:p>
    <w:p w:rsidR="00226255" w:rsidRPr="004C717A" w:rsidRDefault="00226255" w:rsidP="00226255">
      <w:pPr>
        <w:rPr>
          <w:b/>
          <w:sz w:val="28"/>
        </w:rPr>
      </w:pPr>
    </w:p>
    <w:p w:rsidR="00226255" w:rsidRPr="004C717A" w:rsidRDefault="00226255" w:rsidP="00226255">
      <w:pPr>
        <w:ind w:left="360"/>
        <w:jc w:val="center"/>
        <w:rPr>
          <w:b/>
          <w:sz w:val="28"/>
        </w:rPr>
      </w:pPr>
      <w:r w:rsidRPr="004C717A">
        <w:rPr>
          <w:b/>
          <w:sz w:val="28"/>
        </w:rPr>
        <w:t>7. Перечень практических занятий</w:t>
      </w:r>
    </w:p>
    <w:p w:rsidR="00226255" w:rsidRPr="00BE09CA" w:rsidRDefault="00226255" w:rsidP="00226255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П</w:t>
      </w:r>
      <w:r w:rsidRPr="00BE09CA">
        <w:rPr>
          <w:sz w:val="28"/>
        </w:rPr>
        <w:t xml:space="preserve">рактические занятия </w:t>
      </w:r>
      <w:r>
        <w:rPr>
          <w:sz w:val="28"/>
        </w:rPr>
        <w:t>по учебно</w:t>
      </w:r>
      <w:r w:rsidRPr="00BE09CA">
        <w:rPr>
          <w:sz w:val="28"/>
        </w:rPr>
        <w:t>м</w:t>
      </w:r>
      <w:r>
        <w:rPr>
          <w:sz w:val="28"/>
        </w:rPr>
        <w:t>у плану</w:t>
      </w:r>
      <w:r w:rsidRPr="00BE09CA">
        <w:rPr>
          <w:sz w:val="28"/>
        </w:rPr>
        <w:t xml:space="preserve"> </w:t>
      </w:r>
      <w:r>
        <w:rPr>
          <w:sz w:val="28"/>
        </w:rPr>
        <w:t>проводятся в 8 семестре</w:t>
      </w:r>
      <w:r w:rsidRPr="00BE09CA">
        <w:rPr>
          <w:sz w:val="28"/>
        </w:rPr>
        <w:t>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828"/>
        <w:gridCol w:w="1207"/>
        <w:gridCol w:w="5633"/>
        <w:gridCol w:w="1980"/>
      </w:tblGrid>
      <w:tr w:rsidR="00226255" w:rsidRPr="00C3373D" w:rsidTr="0049134B">
        <w:tc>
          <w:tcPr>
            <w:tcW w:w="792" w:type="dxa"/>
            <w:shd w:val="clear" w:color="auto" w:fill="auto"/>
          </w:tcPr>
          <w:p w:rsidR="00226255" w:rsidRPr="00C3373D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C3373D">
              <w:rPr>
                <w:b/>
              </w:rPr>
              <w:t>№</w:t>
            </w:r>
          </w:p>
          <w:p w:rsidR="00226255" w:rsidRPr="00C3373D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 w:rsidRPr="00C3373D">
              <w:rPr>
                <w:b/>
              </w:rPr>
              <w:t>темы</w:t>
            </w:r>
          </w:p>
        </w:tc>
        <w:tc>
          <w:tcPr>
            <w:tcW w:w="828" w:type="dxa"/>
            <w:shd w:val="clear" w:color="auto" w:fill="auto"/>
          </w:tcPr>
          <w:p w:rsidR="00226255" w:rsidRPr="00C3373D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C3373D">
              <w:rPr>
                <w:b/>
              </w:rPr>
              <w:t>Всего</w:t>
            </w:r>
          </w:p>
          <w:p w:rsidR="00226255" w:rsidRPr="00C3373D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 w:rsidRPr="00C3373D">
              <w:rPr>
                <w:b/>
              </w:rPr>
              <w:t>часов</w:t>
            </w:r>
          </w:p>
        </w:tc>
        <w:tc>
          <w:tcPr>
            <w:tcW w:w="1207" w:type="dxa"/>
            <w:shd w:val="clear" w:color="auto" w:fill="auto"/>
          </w:tcPr>
          <w:p w:rsidR="00226255" w:rsidRPr="00C3373D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C3373D">
              <w:rPr>
                <w:b/>
              </w:rPr>
              <w:t xml:space="preserve">№ </w:t>
            </w:r>
          </w:p>
          <w:p w:rsidR="00226255" w:rsidRPr="00C3373D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C3373D">
              <w:rPr>
                <w:b/>
              </w:rPr>
              <w:t>занятия</w:t>
            </w:r>
          </w:p>
        </w:tc>
        <w:tc>
          <w:tcPr>
            <w:tcW w:w="5633" w:type="dxa"/>
            <w:shd w:val="clear" w:color="auto" w:fill="auto"/>
          </w:tcPr>
          <w:p w:rsidR="00226255" w:rsidRPr="00C3373D" w:rsidRDefault="00226255" w:rsidP="0049134B">
            <w:pPr>
              <w:pStyle w:val="Default"/>
              <w:jc w:val="center"/>
              <w:rPr>
                <w:sz w:val="23"/>
                <w:szCs w:val="23"/>
              </w:rPr>
            </w:pPr>
            <w:r w:rsidRPr="00C3373D">
              <w:rPr>
                <w:b/>
                <w:bCs/>
                <w:sz w:val="23"/>
                <w:szCs w:val="23"/>
              </w:rPr>
              <w:t>Тема практического занятия. Задания, вопросы, отрабатываемые на практическом занятии</w:t>
            </w:r>
          </w:p>
          <w:p w:rsidR="00226255" w:rsidRPr="00C3373D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26255" w:rsidRPr="00C3373D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 w:rsidRPr="00C3373D">
              <w:rPr>
                <w:b/>
              </w:rPr>
              <w:t>Учено-методическое обеспечение</w:t>
            </w:r>
          </w:p>
        </w:tc>
      </w:tr>
      <w:tr w:rsidR="00226255" w:rsidRPr="00C3373D" w:rsidTr="0049134B">
        <w:tc>
          <w:tcPr>
            <w:tcW w:w="792" w:type="dxa"/>
            <w:shd w:val="clear" w:color="auto" w:fill="auto"/>
          </w:tcPr>
          <w:p w:rsidR="00226255" w:rsidRPr="00C3373D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828" w:type="dxa"/>
            <w:shd w:val="clear" w:color="auto" w:fill="auto"/>
          </w:tcPr>
          <w:p w:rsidR="00226255" w:rsidRPr="00C3373D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207" w:type="dxa"/>
            <w:shd w:val="clear" w:color="auto" w:fill="auto"/>
          </w:tcPr>
          <w:p w:rsidR="00226255" w:rsidRPr="00C3373D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5633" w:type="dxa"/>
            <w:shd w:val="clear" w:color="auto" w:fill="auto"/>
          </w:tcPr>
          <w:p w:rsidR="00226255" w:rsidRPr="006C177F" w:rsidRDefault="00226255" w:rsidP="0049134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C177F">
              <w:rPr>
                <w:b/>
                <w:bCs/>
                <w:sz w:val="28"/>
                <w:szCs w:val="28"/>
              </w:rPr>
              <w:t>7семестр</w:t>
            </w:r>
          </w:p>
        </w:tc>
        <w:tc>
          <w:tcPr>
            <w:tcW w:w="1980" w:type="dxa"/>
            <w:shd w:val="clear" w:color="auto" w:fill="auto"/>
          </w:tcPr>
          <w:p w:rsidR="00226255" w:rsidRPr="00C3373D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26255" w:rsidRPr="00C3373D" w:rsidTr="0049134B">
        <w:tc>
          <w:tcPr>
            <w:tcW w:w="792" w:type="dxa"/>
            <w:shd w:val="clear" w:color="auto" w:fill="auto"/>
          </w:tcPr>
          <w:p w:rsidR="00226255" w:rsidRPr="002C6FB7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:rsidR="00226255" w:rsidRPr="0071448B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226255" w:rsidRPr="006C177F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33" w:type="dxa"/>
            <w:shd w:val="clear" w:color="auto" w:fill="auto"/>
          </w:tcPr>
          <w:p w:rsidR="00226255" w:rsidRPr="006C177F" w:rsidRDefault="00226255" w:rsidP="004913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Электролиз водных растворов без выделения металлов. </w:t>
            </w:r>
            <w:r>
              <w:rPr>
                <w:sz w:val="28"/>
                <w:szCs w:val="28"/>
              </w:rPr>
              <w:t xml:space="preserve">Расчет: электрохимический эквивалент, теоретическое и фактическое количество получаемого вещества, выход по току. </w:t>
            </w:r>
          </w:p>
        </w:tc>
        <w:tc>
          <w:tcPr>
            <w:tcW w:w="1980" w:type="dxa"/>
            <w:shd w:val="clear" w:color="auto" w:fill="auto"/>
          </w:tcPr>
          <w:p w:rsidR="00226255" w:rsidRPr="00C3373D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[20</w:t>
            </w:r>
            <w:r w:rsidRPr="00C3373D">
              <w:rPr>
                <w:bCs/>
                <w:sz w:val="28"/>
                <w:szCs w:val="28"/>
              </w:rPr>
              <w:t xml:space="preserve">] </w:t>
            </w: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6255" w:rsidRPr="00C3373D" w:rsidTr="0049134B">
        <w:tc>
          <w:tcPr>
            <w:tcW w:w="792" w:type="dxa"/>
            <w:shd w:val="clear" w:color="auto" w:fill="auto"/>
          </w:tcPr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  <w:r>
              <w:t>8</w:t>
            </w:r>
          </w:p>
        </w:tc>
        <w:tc>
          <w:tcPr>
            <w:tcW w:w="828" w:type="dxa"/>
            <w:shd w:val="clear" w:color="auto" w:fill="auto"/>
          </w:tcPr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  <w:r w:rsidRPr="00841F5F">
              <w:t>4</w:t>
            </w:r>
          </w:p>
        </w:tc>
        <w:tc>
          <w:tcPr>
            <w:tcW w:w="1207" w:type="dxa"/>
            <w:shd w:val="clear" w:color="auto" w:fill="auto"/>
          </w:tcPr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  <w:r w:rsidRPr="00841F5F">
              <w:t>5,6</w:t>
            </w:r>
          </w:p>
        </w:tc>
        <w:tc>
          <w:tcPr>
            <w:tcW w:w="5633" w:type="dxa"/>
            <w:shd w:val="clear" w:color="auto" w:fill="auto"/>
          </w:tcPr>
          <w:p w:rsidR="00226255" w:rsidRPr="00C3373D" w:rsidRDefault="00226255" w:rsidP="0049134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 w:rsidRPr="005776E5">
              <w:rPr>
                <w:b/>
                <w:bCs/>
                <w:sz w:val="28"/>
              </w:rPr>
              <w:t>Расчет элементов и батарей элементов</w:t>
            </w:r>
            <w:r w:rsidRPr="00C3373D">
              <w:rPr>
                <w:sz w:val="28"/>
              </w:rPr>
              <w:t xml:space="preserve">: коэффициент использования и удельный расход активного вещества, удельные и эксплуатационные характеристики, количество электролита. </w:t>
            </w:r>
          </w:p>
        </w:tc>
        <w:tc>
          <w:tcPr>
            <w:tcW w:w="1980" w:type="dxa"/>
            <w:shd w:val="clear" w:color="auto" w:fill="auto"/>
          </w:tcPr>
          <w:p w:rsidR="00226255" w:rsidRPr="00C3373D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r w:rsidRPr="00C3373D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18</w:t>
            </w:r>
            <w:r w:rsidRPr="00C3373D">
              <w:rPr>
                <w:bCs/>
                <w:sz w:val="28"/>
                <w:szCs w:val="28"/>
              </w:rPr>
              <w:t xml:space="preserve">] </w:t>
            </w:r>
          </w:p>
          <w:p w:rsidR="00226255" w:rsidRPr="00C3373D" w:rsidRDefault="00226255" w:rsidP="0049134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226255" w:rsidRPr="00C3373D" w:rsidTr="0049134B">
        <w:trPr>
          <w:trHeight w:val="5464"/>
        </w:trPr>
        <w:tc>
          <w:tcPr>
            <w:tcW w:w="792" w:type="dxa"/>
            <w:shd w:val="clear" w:color="auto" w:fill="auto"/>
          </w:tcPr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  <w:r w:rsidRPr="00841F5F">
              <w:lastRenderedPageBreak/>
              <w:t>9</w:t>
            </w:r>
          </w:p>
        </w:tc>
        <w:tc>
          <w:tcPr>
            <w:tcW w:w="828" w:type="dxa"/>
            <w:shd w:val="clear" w:color="auto" w:fill="auto"/>
          </w:tcPr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  <w:r w:rsidRPr="00841F5F">
              <w:t>4</w:t>
            </w:r>
          </w:p>
        </w:tc>
        <w:tc>
          <w:tcPr>
            <w:tcW w:w="1207" w:type="dxa"/>
            <w:shd w:val="clear" w:color="auto" w:fill="auto"/>
          </w:tcPr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  <w:r w:rsidRPr="00841F5F">
              <w:t>7,8</w:t>
            </w: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  <w:p w:rsidR="00226255" w:rsidRPr="00841F5F" w:rsidRDefault="00226255" w:rsidP="0049134B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5633" w:type="dxa"/>
            <w:shd w:val="clear" w:color="auto" w:fill="auto"/>
          </w:tcPr>
          <w:p w:rsidR="00226255" w:rsidRPr="00C3373D" w:rsidRDefault="00226255" w:rsidP="0049134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 w:rsidRPr="005776E5">
              <w:rPr>
                <w:b/>
                <w:bCs/>
                <w:sz w:val="28"/>
              </w:rPr>
              <w:t>Расчет аккумуляторов</w:t>
            </w:r>
            <w:r w:rsidRPr="00C3373D">
              <w:rPr>
                <w:sz w:val="28"/>
              </w:rPr>
              <w:t>: ЭДС аккумулятора,  удельные и эксплуатационные характеристики, количество активной массы и коэффициент использования компонентов активной  массы, разрядная емкость электрода, удельный расход компонентов активной массы на 1</w:t>
            </w:r>
            <w:proofErr w:type="gramStart"/>
            <w:r w:rsidRPr="00C3373D">
              <w:rPr>
                <w:sz w:val="28"/>
              </w:rPr>
              <w:t xml:space="preserve"> </w:t>
            </w:r>
            <w:proofErr w:type="spellStart"/>
            <w:r w:rsidRPr="00C3373D">
              <w:rPr>
                <w:sz w:val="28"/>
              </w:rPr>
              <w:t>А</w:t>
            </w:r>
            <w:proofErr w:type="gramEnd"/>
            <w:r w:rsidRPr="00C3373D">
              <w:rPr>
                <w:sz w:val="28"/>
              </w:rPr>
              <w:t>∙ч</w:t>
            </w:r>
            <w:proofErr w:type="spellEnd"/>
            <w:r w:rsidRPr="00C3373D">
              <w:rPr>
                <w:sz w:val="28"/>
              </w:rPr>
              <w:t xml:space="preserve">, доля компонента активной массы в </w:t>
            </w:r>
            <w:proofErr w:type="spellStart"/>
            <w:r w:rsidRPr="00C3373D">
              <w:rPr>
                <w:sz w:val="28"/>
              </w:rPr>
              <w:t>токообразовании</w:t>
            </w:r>
            <w:proofErr w:type="spellEnd"/>
            <w:r w:rsidRPr="00C3373D">
              <w:rPr>
                <w:sz w:val="28"/>
              </w:rPr>
              <w:t>, количество и концентрация электролита, расход компонентов на приготовление активной масс, саморазряд аккумулятора, падение напряжения в электролите, внутреннее сопротивление аккумулятора; количество теплоты, выделившееся при разряде и заряде аккумулятора, конечная температура аккумулятора.</w:t>
            </w:r>
          </w:p>
          <w:p w:rsidR="00226255" w:rsidRPr="00C3373D" w:rsidRDefault="00226255" w:rsidP="0049134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 w:rsidRPr="00C3373D">
              <w:rPr>
                <w:sz w:val="28"/>
              </w:rPr>
              <w:t>Конструктивный расчет аккумулятора.</w:t>
            </w:r>
          </w:p>
        </w:tc>
        <w:tc>
          <w:tcPr>
            <w:tcW w:w="1980" w:type="dxa"/>
            <w:shd w:val="clear" w:color="auto" w:fill="auto"/>
          </w:tcPr>
          <w:p w:rsidR="00226255" w:rsidRPr="00C3373D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[18</w:t>
            </w:r>
            <w:r w:rsidRPr="00C3373D">
              <w:rPr>
                <w:bCs/>
                <w:sz w:val="28"/>
                <w:szCs w:val="28"/>
              </w:rPr>
              <w:t xml:space="preserve">] </w:t>
            </w:r>
          </w:p>
          <w:p w:rsidR="00226255" w:rsidRPr="00C3373D" w:rsidRDefault="00226255" w:rsidP="0049134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226255" w:rsidRPr="00C3373D" w:rsidRDefault="00226255" w:rsidP="0049134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226255" w:rsidRPr="00C3373D" w:rsidRDefault="00226255" w:rsidP="0049134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226255" w:rsidRPr="00C3373D" w:rsidRDefault="00226255" w:rsidP="0049134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226255" w:rsidRPr="00C3373D" w:rsidRDefault="00226255" w:rsidP="0049134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226255" w:rsidRPr="00C3373D" w:rsidRDefault="00226255" w:rsidP="0049134B">
            <w:pPr>
              <w:rPr>
                <w:sz w:val="28"/>
              </w:rPr>
            </w:pPr>
          </w:p>
        </w:tc>
      </w:tr>
    </w:tbl>
    <w:p w:rsidR="00226255" w:rsidRPr="004C717A" w:rsidRDefault="00226255" w:rsidP="00226255">
      <w:pPr>
        <w:rPr>
          <w:b/>
          <w:sz w:val="28"/>
        </w:rPr>
      </w:pPr>
    </w:p>
    <w:p w:rsidR="00226255" w:rsidRPr="004C717A" w:rsidRDefault="00226255" w:rsidP="00226255">
      <w:pPr>
        <w:numPr>
          <w:ilvl w:val="0"/>
          <w:numId w:val="2"/>
        </w:numPr>
        <w:jc w:val="center"/>
        <w:rPr>
          <w:b/>
          <w:sz w:val="28"/>
        </w:rPr>
      </w:pPr>
      <w:r w:rsidRPr="004C717A">
        <w:rPr>
          <w:b/>
          <w:sz w:val="28"/>
        </w:rPr>
        <w:t>Перечень лабораторных работ</w:t>
      </w:r>
    </w:p>
    <w:p w:rsidR="00226255" w:rsidRPr="004C717A" w:rsidRDefault="00226255" w:rsidP="00226255">
      <w:pPr>
        <w:numPr>
          <w:ilvl w:val="12"/>
          <w:numId w:val="0"/>
        </w:numPr>
        <w:jc w:val="center"/>
        <w:rPr>
          <w:b/>
          <w:sz w:val="28"/>
        </w:rPr>
      </w:pP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962"/>
        <w:gridCol w:w="6535"/>
        <w:gridCol w:w="2009"/>
      </w:tblGrid>
      <w:tr w:rsidR="00226255" w:rsidRPr="004C717A" w:rsidTr="0049134B">
        <w:trPr>
          <w:trHeight w:val="606"/>
        </w:trPr>
        <w:tc>
          <w:tcPr>
            <w:tcW w:w="1004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C717A">
              <w:rPr>
                <w:b/>
              </w:rPr>
              <w:t>№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C717A">
              <w:rPr>
                <w:b/>
              </w:rPr>
              <w:t>темы</w:t>
            </w:r>
          </w:p>
        </w:tc>
        <w:tc>
          <w:tcPr>
            <w:tcW w:w="962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C717A">
              <w:rPr>
                <w:b/>
              </w:rPr>
              <w:t>Всего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C717A">
              <w:rPr>
                <w:b/>
              </w:rPr>
              <w:t>часов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C717A">
              <w:rPr>
                <w:b/>
              </w:rPr>
              <w:t>Наименование лабораторной работы. Задания, вопросы, отрабатываемые на лабораторном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C717A">
              <w:rPr>
                <w:b/>
              </w:rPr>
              <w:t>Учено-методическое обеспечение</w:t>
            </w:r>
          </w:p>
        </w:tc>
      </w:tr>
      <w:tr w:rsidR="00226255" w:rsidRPr="004C717A" w:rsidTr="0049134B">
        <w:trPr>
          <w:trHeight w:val="269"/>
        </w:trPr>
        <w:tc>
          <w:tcPr>
            <w:tcW w:w="1004" w:type="dxa"/>
          </w:tcPr>
          <w:p w:rsidR="00226255" w:rsidRPr="003D1472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D1472">
              <w:rPr>
                <w:b/>
                <w:bCs/>
              </w:rPr>
              <w:t>1</w:t>
            </w:r>
          </w:p>
        </w:tc>
        <w:tc>
          <w:tcPr>
            <w:tcW w:w="962" w:type="dxa"/>
          </w:tcPr>
          <w:p w:rsidR="00226255" w:rsidRPr="003D1472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D1472">
              <w:rPr>
                <w:b/>
                <w:bCs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226255" w:rsidRPr="003D1472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D1472">
              <w:rPr>
                <w:b/>
                <w:bCs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26255" w:rsidRPr="003D1472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bCs/>
                <w:lang w:val="en-US"/>
              </w:rPr>
            </w:pPr>
            <w:r w:rsidRPr="003D1472">
              <w:rPr>
                <w:b/>
                <w:bCs/>
                <w:lang w:val="en-US"/>
              </w:rPr>
              <w:t>3</w:t>
            </w:r>
          </w:p>
        </w:tc>
      </w:tr>
      <w:tr w:rsidR="00226255" w:rsidRPr="004C717A" w:rsidTr="0049134B">
        <w:trPr>
          <w:trHeight w:val="269"/>
        </w:trPr>
        <w:tc>
          <w:tcPr>
            <w:tcW w:w="1004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226255" w:rsidRPr="003D1472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3D1472">
              <w:rPr>
                <w:b/>
                <w:bCs/>
                <w:sz w:val="28"/>
                <w:szCs w:val="28"/>
              </w:rPr>
              <w:t>7 семестр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226255" w:rsidRPr="004C717A" w:rsidTr="0049134B">
        <w:trPr>
          <w:trHeight w:val="253"/>
        </w:trPr>
        <w:tc>
          <w:tcPr>
            <w:tcW w:w="1004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</w:t>
            </w:r>
          </w:p>
        </w:tc>
        <w:tc>
          <w:tcPr>
            <w:tcW w:w="962" w:type="dxa"/>
          </w:tcPr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226255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 w:rsidRPr="00445F50">
              <w:rPr>
                <w:bCs/>
                <w:sz w:val="28"/>
                <w:szCs w:val="28"/>
              </w:rPr>
              <w:t>Определение рассеивающей способности гальванических ванн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 w:rsidRPr="00445F50">
              <w:rPr>
                <w:bCs/>
                <w:sz w:val="28"/>
                <w:szCs w:val="28"/>
              </w:rPr>
              <w:t>Определение выхода металла по току и расхода по электроэнергии на единицу массы выделяющегося металла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 w:rsidRPr="00445F50">
              <w:rPr>
                <w:bCs/>
                <w:sz w:val="28"/>
                <w:szCs w:val="28"/>
              </w:rPr>
              <w:t>Влияние состава электролита на качество цинковых покрытий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 w:rsidRPr="00445F50">
              <w:rPr>
                <w:bCs/>
                <w:sz w:val="28"/>
                <w:szCs w:val="28"/>
              </w:rPr>
              <w:t>Электролитическое получение медного порошка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</w:p>
          <w:p w:rsidR="00226255" w:rsidRPr="00DD7A01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 w:rsidRPr="00445F50">
              <w:rPr>
                <w:bCs/>
                <w:sz w:val="28"/>
                <w:szCs w:val="28"/>
              </w:rPr>
              <w:t>Электрохимическое полирование медных, латунных или стальных изделий</w:t>
            </w:r>
            <w:r w:rsidRPr="004C717A">
              <w:rPr>
                <w:bCs/>
                <w:sz w:val="28"/>
                <w:szCs w:val="28"/>
              </w:rPr>
              <w:t>.</w:t>
            </w:r>
          </w:p>
          <w:p w:rsidR="00226255" w:rsidRPr="004C717A" w:rsidRDefault="00226255" w:rsidP="0049134B">
            <w:pPr>
              <w:pStyle w:val="a5"/>
              <w:rPr>
                <w:b w:val="0"/>
                <w:bCs/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26255" w:rsidRPr="004C717A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 w:rsidRPr="004C717A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 xml:space="preserve">21] 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 w:rsidRPr="004C717A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 xml:space="preserve">21] 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 w:rsidRPr="004C717A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 xml:space="preserve">21] 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 w:rsidRPr="004C717A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 xml:space="preserve">21] 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 w:rsidRPr="004C717A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 xml:space="preserve">21] 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</w:tc>
      </w:tr>
      <w:tr w:rsidR="00226255" w:rsidRPr="004C717A" w:rsidTr="0049134B">
        <w:trPr>
          <w:trHeight w:val="476"/>
        </w:trPr>
        <w:tc>
          <w:tcPr>
            <w:tcW w:w="1004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62" w:type="dxa"/>
          </w:tcPr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226255" w:rsidRPr="003D1472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</w:t>
            </w:r>
            <w:r w:rsidRPr="003D1472">
              <w:rPr>
                <w:bCs/>
                <w:sz w:val="28"/>
                <w:szCs w:val="28"/>
              </w:rPr>
              <w:t xml:space="preserve"> характеристик </w:t>
            </w:r>
            <w:r>
              <w:rPr>
                <w:bCs/>
                <w:sz w:val="28"/>
                <w:szCs w:val="28"/>
              </w:rPr>
              <w:t>марганцево-цинкового элемента.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26255" w:rsidRPr="004C717A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 w:rsidRPr="004C717A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 xml:space="preserve">24] </w:t>
            </w:r>
          </w:p>
          <w:p w:rsidR="00226255" w:rsidRPr="004C717A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6255" w:rsidRPr="004C717A" w:rsidTr="0049134B">
        <w:trPr>
          <w:trHeight w:val="253"/>
        </w:trPr>
        <w:tc>
          <w:tcPr>
            <w:tcW w:w="1004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226255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Определение некоторых характеристик никель-кадмиевого аккумулятора. 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</w:p>
          <w:p w:rsidR="00226255" w:rsidRPr="003D1472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Исследование влияния степени </w:t>
            </w:r>
            <w:proofErr w:type="spellStart"/>
            <w:r>
              <w:rPr>
                <w:bCs/>
                <w:sz w:val="28"/>
                <w:szCs w:val="28"/>
              </w:rPr>
              <w:t>разряженности</w:t>
            </w:r>
            <w:proofErr w:type="spellEnd"/>
            <w:r>
              <w:rPr>
                <w:bCs/>
                <w:sz w:val="28"/>
                <w:szCs w:val="28"/>
              </w:rPr>
              <w:t xml:space="preserve"> аккумулятора на его внутреннее сопротивление. 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26255" w:rsidRPr="004C717A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 w:rsidRPr="004C717A">
              <w:rPr>
                <w:bCs/>
                <w:sz w:val="28"/>
                <w:szCs w:val="28"/>
              </w:rPr>
              <w:lastRenderedPageBreak/>
              <w:t>[</w:t>
            </w:r>
            <w:r>
              <w:rPr>
                <w:bCs/>
                <w:sz w:val="28"/>
                <w:szCs w:val="28"/>
              </w:rPr>
              <w:t xml:space="preserve">24] </w:t>
            </w: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 w:rsidRPr="004C717A">
              <w:rPr>
                <w:bCs/>
                <w:sz w:val="28"/>
                <w:szCs w:val="28"/>
              </w:rPr>
              <w:lastRenderedPageBreak/>
              <w:t>[</w:t>
            </w:r>
            <w:r>
              <w:rPr>
                <w:bCs/>
                <w:sz w:val="28"/>
                <w:szCs w:val="28"/>
              </w:rPr>
              <w:t xml:space="preserve">24] </w:t>
            </w:r>
          </w:p>
          <w:p w:rsidR="00226255" w:rsidRPr="004C717A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26255" w:rsidRDefault="00226255" w:rsidP="00226255">
      <w:pPr>
        <w:rPr>
          <w:b/>
          <w:sz w:val="28"/>
        </w:rPr>
      </w:pPr>
    </w:p>
    <w:p w:rsidR="00226255" w:rsidRDefault="00226255" w:rsidP="00226255">
      <w:pPr>
        <w:ind w:left="360"/>
        <w:jc w:val="center"/>
        <w:rPr>
          <w:b/>
          <w:sz w:val="28"/>
        </w:rPr>
      </w:pPr>
    </w:p>
    <w:p w:rsidR="00226255" w:rsidRPr="004C717A" w:rsidRDefault="00226255" w:rsidP="00226255">
      <w:pPr>
        <w:ind w:left="360"/>
        <w:jc w:val="center"/>
        <w:rPr>
          <w:b/>
          <w:sz w:val="28"/>
        </w:rPr>
      </w:pPr>
      <w:r w:rsidRPr="004C717A">
        <w:rPr>
          <w:b/>
          <w:sz w:val="28"/>
        </w:rPr>
        <w:t>9. Задания для самостоятельной работы студентов</w:t>
      </w:r>
    </w:p>
    <w:p w:rsidR="00226255" w:rsidRPr="004C717A" w:rsidRDefault="00226255" w:rsidP="00226255">
      <w:pPr>
        <w:numPr>
          <w:ilvl w:val="12"/>
          <w:numId w:val="0"/>
        </w:numPr>
        <w:ind w:left="360"/>
        <w:rPr>
          <w:b/>
          <w:sz w:val="28"/>
        </w:rPr>
      </w:pPr>
    </w:p>
    <w:tbl>
      <w:tblPr>
        <w:tblW w:w="1054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357"/>
        <w:gridCol w:w="6010"/>
        <w:gridCol w:w="2001"/>
      </w:tblGrid>
      <w:tr w:rsidR="00226255" w:rsidRPr="004C717A" w:rsidTr="0049134B">
        <w:trPr>
          <w:trHeight w:val="597"/>
        </w:trPr>
        <w:tc>
          <w:tcPr>
            <w:tcW w:w="1172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C717A">
              <w:rPr>
                <w:b/>
              </w:rPr>
              <w:t>№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C717A">
              <w:rPr>
                <w:b/>
              </w:rPr>
              <w:t>темы</w:t>
            </w:r>
          </w:p>
        </w:tc>
        <w:tc>
          <w:tcPr>
            <w:tcW w:w="1357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C717A">
              <w:rPr>
                <w:b/>
              </w:rPr>
              <w:t>Всего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C717A">
              <w:rPr>
                <w:b/>
              </w:rPr>
              <w:t>Часов</w:t>
            </w:r>
          </w:p>
        </w:tc>
        <w:tc>
          <w:tcPr>
            <w:tcW w:w="6010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C717A">
              <w:rPr>
                <w:b/>
              </w:rPr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C717A">
              <w:rPr>
                <w:b/>
              </w:rPr>
              <w:t>Учено-методическое обеспечение</w:t>
            </w:r>
          </w:p>
        </w:tc>
      </w:tr>
      <w:tr w:rsidR="00226255" w:rsidRPr="004C717A" w:rsidTr="0049134B">
        <w:trPr>
          <w:trHeight w:val="242"/>
        </w:trPr>
        <w:tc>
          <w:tcPr>
            <w:tcW w:w="1172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C71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C71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10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C717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C717A">
              <w:rPr>
                <w:b/>
                <w:sz w:val="20"/>
                <w:szCs w:val="20"/>
              </w:rPr>
              <w:t>4</w:t>
            </w:r>
          </w:p>
        </w:tc>
      </w:tr>
      <w:tr w:rsidR="00226255" w:rsidRPr="004C717A" w:rsidTr="0049134B">
        <w:trPr>
          <w:trHeight w:val="307"/>
        </w:trPr>
        <w:tc>
          <w:tcPr>
            <w:tcW w:w="1172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  <w:r w:rsidRPr="004C717A">
              <w:t>6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</w:pPr>
          </w:p>
        </w:tc>
        <w:tc>
          <w:tcPr>
            <w:tcW w:w="1357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  <w:r>
              <w:t>30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rPr>
                <w:lang w:val="en-US"/>
              </w:rPr>
            </w:pPr>
          </w:p>
        </w:tc>
        <w:tc>
          <w:tcPr>
            <w:tcW w:w="6010" w:type="dxa"/>
          </w:tcPr>
          <w:p w:rsidR="00226255" w:rsidRPr="004C717A" w:rsidRDefault="00226255" w:rsidP="0049134B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  <w:p w:rsidR="00226255" w:rsidRPr="003D20DD" w:rsidRDefault="00226255" w:rsidP="0049134B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3D20DD">
              <w:rPr>
                <w:b/>
                <w:bCs/>
                <w:sz w:val="28"/>
                <w:szCs w:val="28"/>
              </w:rPr>
              <w:t>Технология электрохимического осаждения сплавов.</w:t>
            </w:r>
          </w:p>
          <w:p w:rsidR="00226255" w:rsidRPr="004C717A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Pr="003D20DD">
              <w:rPr>
                <w:b/>
                <w:sz w:val="28"/>
                <w:szCs w:val="28"/>
              </w:rPr>
              <w:t>Сплавы на основе меди.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17A">
              <w:rPr>
                <w:bCs/>
                <w:sz w:val="28"/>
                <w:szCs w:val="28"/>
              </w:rPr>
              <w:t>Физико-химические и физико-механические свойства покрытий сплава</w:t>
            </w:r>
            <w:r w:rsidRPr="004C717A">
              <w:rPr>
                <w:bCs/>
                <w:sz w:val="28"/>
                <w:szCs w:val="28"/>
              </w:rPr>
              <w:softHyphen/>
              <w:t>ми медь-цинк (латунь), медь-олово (бронза). Химический и фазовый составы сплавов на основе меди, области применения.</w:t>
            </w:r>
          </w:p>
          <w:p w:rsidR="00226255" w:rsidRPr="004C717A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4C717A">
              <w:rPr>
                <w:bCs/>
                <w:sz w:val="28"/>
                <w:szCs w:val="28"/>
              </w:rPr>
              <w:t>Составы электролитов, применяемых для нанесения латунных и бронзо</w:t>
            </w:r>
            <w:r w:rsidRPr="004C717A">
              <w:rPr>
                <w:bCs/>
                <w:sz w:val="28"/>
                <w:szCs w:val="28"/>
              </w:rPr>
              <w:softHyphen/>
              <w:t>вых покрытий, и условия электролиза. Влияние состава электролитов и условий электролиза на свойства покрытий.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17A">
              <w:rPr>
                <w:bCs/>
                <w:sz w:val="28"/>
                <w:szCs w:val="28"/>
              </w:rPr>
              <w:t xml:space="preserve">Анодные процессы в электролитах латунирования и </w:t>
            </w:r>
            <w:proofErr w:type="spellStart"/>
            <w:r w:rsidRPr="004C717A">
              <w:rPr>
                <w:bCs/>
                <w:sz w:val="28"/>
                <w:szCs w:val="28"/>
              </w:rPr>
              <w:t>бронзирования</w:t>
            </w:r>
            <w:proofErr w:type="spellEnd"/>
            <w:r w:rsidRPr="004C717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17A">
              <w:rPr>
                <w:bCs/>
                <w:sz w:val="28"/>
                <w:szCs w:val="28"/>
              </w:rPr>
              <w:t xml:space="preserve">Сравнительные технологические и экологические характеристики </w:t>
            </w:r>
            <w:proofErr w:type="spellStart"/>
            <w:r w:rsidRPr="004C717A">
              <w:rPr>
                <w:bCs/>
                <w:sz w:val="28"/>
                <w:szCs w:val="28"/>
              </w:rPr>
              <w:t>циа</w:t>
            </w:r>
            <w:r w:rsidRPr="004C717A">
              <w:rPr>
                <w:bCs/>
                <w:sz w:val="28"/>
                <w:szCs w:val="28"/>
              </w:rPr>
              <w:softHyphen/>
              <w:t>нидных</w:t>
            </w:r>
            <w:proofErr w:type="spellEnd"/>
            <w:r w:rsidRPr="004C717A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4C717A">
              <w:rPr>
                <w:bCs/>
                <w:sz w:val="28"/>
                <w:szCs w:val="28"/>
              </w:rPr>
              <w:t>бесцианидных</w:t>
            </w:r>
            <w:proofErr w:type="spellEnd"/>
            <w:r w:rsidRPr="004C717A">
              <w:rPr>
                <w:bCs/>
                <w:sz w:val="28"/>
                <w:szCs w:val="28"/>
              </w:rPr>
              <w:t xml:space="preserve"> электролитов для осаждения сплавов на основе меди.</w:t>
            </w:r>
          </w:p>
          <w:p w:rsidR="00226255" w:rsidRPr="004C717A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Pr="003D20DD">
              <w:rPr>
                <w:b/>
                <w:sz w:val="28"/>
                <w:szCs w:val="28"/>
              </w:rPr>
              <w:t>Сплавы на основе цинка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4C717A">
              <w:rPr>
                <w:bCs/>
                <w:sz w:val="28"/>
                <w:szCs w:val="28"/>
              </w:rPr>
              <w:t>Коррозионная стойкость и защитная способность покрытий сплавами цинк-никель, цинк-кобальт и цинк-железо. Химический и фазовый состав спла</w:t>
            </w:r>
            <w:r w:rsidRPr="004C717A">
              <w:rPr>
                <w:bCs/>
                <w:sz w:val="28"/>
                <w:szCs w:val="28"/>
              </w:rPr>
              <w:softHyphen/>
              <w:t>вов. Области применения покрытий сплавами на основе цинка.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17A">
              <w:rPr>
                <w:bCs/>
                <w:sz w:val="28"/>
                <w:szCs w:val="28"/>
              </w:rPr>
              <w:t>Составы электролитов, применяемых для нанесения сплавов на основе цинка, и условия электролиза. Влияние состава электролитов и условий электро</w:t>
            </w:r>
            <w:r w:rsidRPr="004C717A">
              <w:rPr>
                <w:bCs/>
                <w:sz w:val="28"/>
                <w:szCs w:val="28"/>
              </w:rPr>
              <w:softHyphen/>
              <w:t>лиза на химический состав и свойства покрытий.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17A">
              <w:rPr>
                <w:bCs/>
                <w:sz w:val="28"/>
                <w:szCs w:val="28"/>
              </w:rPr>
              <w:t>Применение различных анодных материалов в технологиях нанесения покрытий сплавами на основе цинка.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17A">
              <w:rPr>
                <w:bCs/>
                <w:sz w:val="28"/>
                <w:szCs w:val="28"/>
              </w:rPr>
              <w:t>Сравнительные технологические и экологические характеристики элек</w:t>
            </w:r>
            <w:r w:rsidRPr="004C717A">
              <w:rPr>
                <w:bCs/>
                <w:sz w:val="28"/>
                <w:szCs w:val="28"/>
              </w:rPr>
              <w:softHyphen/>
              <w:t>тролитов для осаждения сплавов цинк-никель, цинк-кобальт и цинк-железо.</w:t>
            </w:r>
          </w:p>
          <w:p w:rsidR="00226255" w:rsidRPr="004C717A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3D20DD">
              <w:rPr>
                <w:b/>
                <w:sz w:val="28"/>
                <w:szCs w:val="28"/>
              </w:rPr>
              <w:t>Сплавы на основе олова.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17A">
              <w:rPr>
                <w:bCs/>
                <w:sz w:val="28"/>
                <w:szCs w:val="28"/>
              </w:rPr>
              <w:t>Физико-</w:t>
            </w:r>
            <w:r w:rsidRPr="004C717A">
              <w:rPr>
                <w:bCs/>
                <w:sz w:val="28"/>
                <w:szCs w:val="28"/>
              </w:rPr>
              <w:lastRenderedPageBreak/>
              <w:t>химические и физико-механические свойства покрытий сплава</w:t>
            </w:r>
            <w:r w:rsidRPr="004C717A">
              <w:rPr>
                <w:bCs/>
                <w:sz w:val="28"/>
                <w:szCs w:val="28"/>
              </w:rPr>
              <w:softHyphen/>
              <w:t>ми на основе олова: олово-свинец, олово-висмут, олово-кобальт, олово-серебро, олово-никель. Химический и фазовый составы сплавов. Области применения гальванических покрытий сплавами на основе олова.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17A">
              <w:rPr>
                <w:bCs/>
                <w:sz w:val="28"/>
                <w:szCs w:val="28"/>
              </w:rPr>
              <w:t>Составы электролитов, применяемых для нанесения покрытий сплавами на основе олова, и условия электролиза. Влияние составов электролитов и усло</w:t>
            </w:r>
            <w:r w:rsidRPr="004C717A">
              <w:rPr>
                <w:bCs/>
                <w:sz w:val="28"/>
                <w:szCs w:val="28"/>
              </w:rPr>
              <w:softHyphen/>
              <w:t>вий электролиза на химический состав и свойства покрытий.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17A">
              <w:rPr>
                <w:bCs/>
                <w:sz w:val="28"/>
                <w:szCs w:val="28"/>
              </w:rPr>
              <w:t>Анодные процессы в электролитах для осаждения сплавов на основе</w:t>
            </w:r>
          </w:p>
          <w:p w:rsidR="00226255" w:rsidRPr="004C717A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4C717A">
              <w:rPr>
                <w:bCs/>
                <w:sz w:val="28"/>
                <w:szCs w:val="28"/>
              </w:rPr>
              <w:t>олова.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17A">
              <w:rPr>
                <w:bCs/>
                <w:sz w:val="28"/>
                <w:szCs w:val="28"/>
              </w:rPr>
              <w:t xml:space="preserve">Сравнительные технологические и экологические характеристики борофтористо-водородных, </w:t>
            </w:r>
            <w:proofErr w:type="gramStart"/>
            <w:r w:rsidRPr="004C717A">
              <w:rPr>
                <w:bCs/>
                <w:sz w:val="28"/>
                <w:szCs w:val="28"/>
              </w:rPr>
              <w:t>хлорид-фторидных</w:t>
            </w:r>
            <w:proofErr w:type="gramEnd"/>
            <w:r w:rsidRPr="004C717A">
              <w:rPr>
                <w:bCs/>
                <w:sz w:val="28"/>
                <w:szCs w:val="28"/>
              </w:rPr>
              <w:t xml:space="preserve">,  </w:t>
            </w:r>
            <w:proofErr w:type="spellStart"/>
            <w:r w:rsidRPr="004C717A">
              <w:rPr>
                <w:bCs/>
                <w:sz w:val="28"/>
                <w:szCs w:val="28"/>
              </w:rPr>
              <w:t>алкилсульфонатных</w:t>
            </w:r>
            <w:proofErr w:type="spellEnd"/>
            <w:r w:rsidRPr="004C717A">
              <w:rPr>
                <w:bCs/>
                <w:sz w:val="28"/>
                <w:szCs w:val="28"/>
              </w:rPr>
              <w:t>, сульфатных и других электролитов для осаждения сплавов на основе олова.</w:t>
            </w:r>
          </w:p>
          <w:p w:rsidR="00226255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</w:p>
          <w:p w:rsidR="00226255" w:rsidRPr="003D20DD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 w:rsidRPr="00B91DD7">
              <w:rPr>
                <w:b/>
                <w:sz w:val="28"/>
                <w:szCs w:val="28"/>
              </w:rPr>
              <w:t>Сплавы на основе никеля.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17A">
              <w:rPr>
                <w:bCs/>
                <w:sz w:val="28"/>
                <w:szCs w:val="28"/>
              </w:rPr>
              <w:t>Физико-химические и физико-механические свойства покрытий спла</w:t>
            </w:r>
            <w:r w:rsidRPr="004C717A">
              <w:rPr>
                <w:bCs/>
                <w:sz w:val="28"/>
                <w:szCs w:val="28"/>
              </w:rPr>
              <w:softHyphen/>
              <w:t>вами никеля с индием, молибденом, вольфрамом, фосфором или бором. Химиче</w:t>
            </w:r>
            <w:r w:rsidRPr="004C717A">
              <w:rPr>
                <w:bCs/>
                <w:sz w:val="28"/>
                <w:szCs w:val="28"/>
              </w:rPr>
              <w:softHyphen/>
              <w:t>ский и фазовый составы сплавов. Области применения гальванических покрытий никелевыми сплавами.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17A">
              <w:rPr>
                <w:bCs/>
                <w:sz w:val="28"/>
                <w:szCs w:val="28"/>
              </w:rPr>
              <w:t>Составы электролитов, применяемых для нанесения сплавов на основе никеля, и условия электролиза. Влияние состава электролитов и условий электро</w:t>
            </w:r>
            <w:r w:rsidRPr="004C717A">
              <w:rPr>
                <w:bCs/>
                <w:sz w:val="28"/>
                <w:szCs w:val="28"/>
              </w:rPr>
              <w:softHyphen/>
              <w:t>лиза на химический и фазовый составы сплава и свойства покрытий.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226255" w:rsidRPr="00B91DD7" w:rsidRDefault="00226255" w:rsidP="0049134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entury Gothic"/>
                <w:iCs/>
                <w:sz w:val="28"/>
                <w:szCs w:val="28"/>
              </w:rPr>
              <w:t xml:space="preserve">          </w:t>
            </w:r>
            <w:r w:rsidRPr="00B91DD7">
              <w:rPr>
                <w:rFonts w:eastAsia="Century Gothic"/>
                <w:b/>
                <w:bCs/>
                <w:iCs/>
                <w:sz w:val="28"/>
                <w:szCs w:val="28"/>
              </w:rPr>
              <w:t>Электролитические покрытия сплавами на основе серебра</w:t>
            </w:r>
            <w:r w:rsidRPr="00B91DD7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226255" w:rsidRPr="004C717A" w:rsidRDefault="00226255" w:rsidP="0049134B">
            <w:pPr>
              <w:jc w:val="both"/>
              <w:rPr>
                <w:sz w:val="28"/>
                <w:szCs w:val="28"/>
              </w:rPr>
            </w:pPr>
            <w:r w:rsidRPr="004C717A">
              <w:rPr>
                <w:sz w:val="28"/>
                <w:szCs w:val="28"/>
              </w:rPr>
              <w:t>Физико-химические и физико-механические свойства покрытий сплавами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4C717A">
              <w:rPr>
                <w:sz w:val="28"/>
                <w:szCs w:val="28"/>
              </w:rPr>
              <w:t>на основе серебра: серебро-сурьма, серебро-медь, серебро-золото. Химический и фазовый составы покрытий сплавами на основе серебра, области применения. Составы электролитов, применяемых для нанесения покрытий сплавами на осно</w:t>
            </w:r>
            <w:r w:rsidRPr="004C717A">
              <w:rPr>
                <w:sz w:val="28"/>
                <w:szCs w:val="28"/>
              </w:rPr>
              <w:softHyphen/>
              <w:t>ве серебра, и условия электролиза. Влияние состава электролитов и условий элек</w:t>
            </w:r>
            <w:r w:rsidRPr="004C717A">
              <w:rPr>
                <w:sz w:val="28"/>
                <w:szCs w:val="28"/>
              </w:rPr>
              <w:softHyphen/>
              <w:t xml:space="preserve">тролиза на химический состав и свойства покрытий. Сравнительные </w:t>
            </w:r>
            <w:r w:rsidRPr="004C717A">
              <w:rPr>
                <w:sz w:val="28"/>
                <w:szCs w:val="28"/>
              </w:rPr>
              <w:lastRenderedPageBreak/>
              <w:t>технологиче</w:t>
            </w:r>
            <w:r w:rsidRPr="004C717A">
              <w:rPr>
                <w:sz w:val="28"/>
                <w:szCs w:val="28"/>
              </w:rPr>
              <w:softHyphen/>
              <w:t xml:space="preserve">ские и экологические характеристики </w:t>
            </w:r>
            <w:proofErr w:type="spellStart"/>
            <w:r w:rsidRPr="004C717A">
              <w:rPr>
                <w:sz w:val="28"/>
                <w:szCs w:val="28"/>
              </w:rPr>
              <w:t>цианидных</w:t>
            </w:r>
            <w:proofErr w:type="spellEnd"/>
            <w:r w:rsidRPr="004C717A">
              <w:rPr>
                <w:sz w:val="28"/>
                <w:szCs w:val="28"/>
              </w:rPr>
              <w:t xml:space="preserve"> и </w:t>
            </w:r>
            <w:proofErr w:type="spellStart"/>
            <w:r w:rsidRPr="004C717A">
              <w:rPr>
                <w:sz w:val="28"/>
                <w:szCs w:val="28"/>
              </w:rPr>
              <w:t>бесцианидных</w:t>
            </w:r>
            <w:proofErr w:type="spellEnd"/>
            <w:r w:rsidRPr="004C717A">
              <w:rPr>
                <w:sz w:val="28"/>
                <w:szCs w:val="28"/>
              </w:rPr>
              <w:t xml:space="preserve"> электролитов для осаждения сплавов на основе серебра.</w:t>
            </w:r>
          </w:p>
          <w:p w:rsidR="00226255" w:rsidRPr="003D20DD" w:rsidRDefault="00226255" w:rsidP="004913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Pr="003D20DD">
              <w:rPr>
                <w:b/>
                <w:sz w:val="28"/>
                <w:szCs w:val="28"/>
              </w:rPr>
              <w:t>Сплавы серебра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4C717A">
              <w:rPr>
                <w:bCs/>
                <w:sz w:val="28"/>
                <w:szCs w:val="28"/>
              </w:rPr>
              <w:t>Физико-химические и физико-механические свойства покрытий спла</w:t>
            </w:r>
            <w:r w:rsidRPr="004C717A">
              <w:rPr>
                <w:bCs/>
                <w:sz w:val="28"/>
                <w:szCs w:val="28"/>
              </w:rPr>
              <w:softHyphen/>
              <w:t>вами серебра с сурьмой, медью или золотом. Химический и фазовый составы по</w:t>
            </w:r>
            <w:r w:rsidRPr="004C717A">
              <w:rPr>
                <w:bCs/>
                <w:sz w:val="28"/>
                <w:szCs w:val="28"/>
              </w:rPr>
              <w:softHyphen/>
              <w:t>крытий сплавами на основе серебра, области применения.</w:t>
            </w:r>
          </w:p>
          <w:p w:rsidR="00226255" w:rsidRPr="004C717A" w:rsidRDefault="00226255" w:rsidP="0049134B">
            <w:pPr>
              <w:jc w:val="both"/>
              <w:rPr>
                <w:sz w:val="28"/>
                <w:szCs w:val="28"/>
              </w:rPr>
            </w:pPr>
            <w:r w:rsidRPr="003D20DD">
              <w:rPr>
                <w:rFonts w:eastAsia="Century Gothic"/>
                <w:b/>
                <w:bCs/>
                <w:sz w:val="28"/>
                <w:szCs w:val="28"/>
              </w:rPr>
              <w:t>Сплавы на основе золота.</w:t>
            </w:r>
            <w:r w:rsidRPr="004C717A">
              <w:rPr>
                <w:rFonts w:eastAsia="Century Gothic"/>
                <w:i/>
                <w:iCs/>
                <w:sz w:val="28"/>
                <w:szCs w:val="28"/>
              </w:rPr>
              <w:t xml:space="preserve"> </w:t>
            </w:r>
            <w:r w:rsidRPr="004C717A">
              <w:rPr>
                <w:rFonts w:eastAsia="Century Gothic"/>
                <w:iCs/>
                <w:sz w:val="28"/>
                <w:szCs w:val="28"/>
              </w:rPr>
              <w:t>Электролитические покрытия сплавами на основе золота</w:t>
            </w:r>
            <w:r w:rsidRPr="004C717A">
              <w:rPr>
                <w:iCs/>
                <w:sz w:val="28"/>
                <w:szCs w:val="28"/>
              </w:rPr>
              <w:t>:</w:t>
            </w:r>
            <w:r w:rsidRPr="004C717A">
              <w:rPr>
                <w:rFonts w:eastAsia="Century Gothic"/>
                <w:i/>
                <w:iCs/>
                <w:sz w:val="28"/>
                <w:szCs w:val="28"/>
              </w:rPr>
              <w:t xml:space="preserve"> </w:t>
            </w:r>
            <w:r w:rsidRPr="004C717A">
              <w:rPr>
                <w:sz w:val="28"/>
                <w:szCs w:val="28"/>
              </w:rPr>
              <w:t>Физико-химические и физико-механические свойства покрытий сплавами на основе золота: золото-серебро, золото-медь, золото-никель, золото-кобальт и др. Химический и фазовый составы покрытий сплавами на основе золота, области применения. Составы электролитов, применяемых для нанесения покрытий сплавами на основе золота, и условия электролиза. Влияние состава электролитов и условий электролиза на химический состав и свойства покрытий. Применение</w:t>
            </w:r>
            <w:r>
              <w:rPr>
                <w:sz w:val="28"/>
                <w:szCs w:val="28"/>
              </w:rPr>
              <w:t xml:space="preserve"> </w:t>
            </w:r>
            <w:r w:rsidRPr="004C717A">
              <w:rPr>
                <w:sz w:val="28"/>
                <w:szCs w:val="28"/>
              </w:rPr>
              <w:t xml:space="preserve">различных анодных материалов в технологиях нанесения покрытий сплавами на основе золота. Сравнительные технологические и экологические характеристики </w:t>
            </w:r>
            <w:proofErr w:type="spellStart"/>
            <w:r w:rsidRPr="004C717A">
              <w:rPr>
                <w:sz w:val="28"/>
                <w:szCs w:val="28"/>
              </w:rPr>
              <w:t>цианидных</w:t>
            </w:r>
            <w:proofErr w:type="spellEnd"/>
            <w:r w:rsidRPr="004C717A">
              <w:rPr>
                <w:sz w:val="28"/>
                <w:szCs w:val="28"/>
              </w:rPr>
              <w:t xml:space="preserve"> и </w:t>
            </w:r>
            <w:proofErr w:type="spellStart"/>
            <w:r w:rsidRPr="004C717A">
              <w:rPr>
                <w:sz w:val="28"/>
                <w:szCs w:val="28"/>
              </w:rPr>
              <w:t>бесцианидных</w:t>
            </w:r>
            <w:proofErr w:type="spellEnd"/>
            <w:r w:rsidRPr="004C717A">
              <w:rPr>
                <w:sz w:val="28"/>
                <w:szCs w:val="28"/>
              </w:rPr>
              <w:t xml:space="preserve"> электролитов для осаждения сплавов на основе золо</w:t>
            </w:r>
            <w:r w:rsidRPr="004C717A">
              <w:rPr>
                <w:sz w:val="28"/>
                <w:szCs w:val="28"/>
              </w:rPr>
              <w:softHyphen/>
              <w:t>та.</w:t>
            </w:r>
          </w:p>
          <w:p w:rsidR="00226255" w:rsidRPr="003D20DD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r w:rsidRPr="003D20DD">
              <w:rPr>
                <w:b/>
                <w:bCs/>
                <w:sz w:val="28"/>
                <w:szCs w:val="28"/>
              </w:rPr>
              <w:t>Технология нанесения конверсионных и оксидных покрытий:</w:t>
            </w:r>
          </w:p>
          <w:p w:rsidR="00226255" w:rsidRPr="003D20DD" w:rsidRDefault="00226255" w:rsidP="0049134B">
            <w:pPr>
              <w:jc w:val="both"/>
              <w:rPr>
                <w:b/>
                <w:bCs/>
                <w:sz w:val="28"/>
                <w:szCs w:val="28"/>
              </w:rPr>
            </w:pPr>
            <w:r w:rsidRPr="003D20DD">
              <w:rPr>
                <w:b/>
                <w:bCs/>
                <w:iCs/>
                <w:sz w:val="28"/>
                <w:szCs w:val="28"/>
              </w:rPr>
              <w:t>Оксидные покрытия легких металлов:</w:t>
            </w:r>
          </w:p>
          <w:p w:rsidR="00226255" w:rsidRPr="004C717A" w:rsidRDefault="00226255" w:rsidP="0049134B">
            <w:pPr>
              <w:jc w:val="both"/>
              <w:rPr>
                <w:sz w:val="28"/>
                <w:szCs w:val="28"/>
              </w:rPr>
            </w:pPr>
            <w:r w:rsidRPr="004C717A">
              <w:rPr>
                <w:sz w:val="28"/>
                <w:szCs w:val="28"/>
              </w:rPr>
              <w:t>Структура и свойства оксидных покрытий на алюминии, магнии и их спла</w:t>
            </w:r>
            <w:r w:rsidRPr="004C717A">
              <w:rPr>
                <w:sz w:val="28"/>
                <w:szCs w:val="28"/>
              </w:rPr>
              <w:softHyphen/>
              <w:t>вах. Электрохимические и химические способы нанесения оксидных покрытий на легкие металлы и сплавы. Механизм формирования оксидных защитно</w:t>
            </w:r>
            <w:r w:rsidRPr="004C717A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-</w:t>
            </w:r>
            <w:r w:rsidRPr="004C717A">
              <w:rPr>
                <w:sz w:val="28"/>
                <w:szCs w:val="28"/>
              </w:rPr>
              <w:t>декоративных, износостойких и электроизоляционных покрытий. Методы окра</w:t>
            </w:r>
            <w:r w:rsidRPr="004C717A">
              <w:rPr>
                <w:sz w:val="28"/>
                <w:szCs w:val="28"/>
              </w:rPr>
              <w:softHyphen/>
              <w:t>шивания оксидных покрытий.</w:t>
            </w:r>
          </w:p>
          <w:p w:rsidR="00226255" w:rsidRPr="003D20DD" w:rsidRDefault="00226255" w:rsidP="0049134B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3D20DD">
              <w:rPr>
                <w:b/>
                <w:bCs/>
                <w:iCs/>
                <w:sz w:val="28"/>
                <w:szCs w:val="28"/>
              </w:rPr>
              <w:t xml:space="preserve">Конверсионные </w:t>
            </w:r>
            <w:proofErr w:type="spellStart"/>
            <w:r w:rsidRPr="003D20DD">
              <w:rPr>
                <w:b/>
                <w:bCs/>
                <w:iCs/>
                <w:sz w:val="28"/>
                <w:szCs w:val="28"/>
              </w:rPr>
              <w:t>хроматные</w:t>
            </w:r>
            <w:proofErr w:type="spellEnd"/>
            <w:r w:rsidRPr="003D20DD">
              <w:rPr>
                <w:b/>
                <w:bCs/>
                <w:iCs/>
                <w:sz w:val="28"/>
                <w:szCs w:val="28"/>
              </w:rPr>
              <w:t xml:space="preserve"> и фосфатные покрытия:</w:t>
            </w:r>
          </w:p>
          <w:p w:rsidR="00226255" w:rsidRPr="004C717A" w:rsidRDefault="00226255" w:rsidP="0049134B">
            <w:pPr>
              <w:jc w:val="both"/>
              <w:rPr>
                <w:sz w:val="28"/>
                <w:szCs w:val="28"/>
              </w:rPr>
            </w:pPr>
            <w:r w:rsidRPr="004C717A">
              <w:rPr>
                <w:sz w:val="28"/>
                <w:szCs w:val="28"/>
              </w:rPr>
              <w:t xml:space="preserve">Назначение конверсионных </w:t>
            </w:r>
            <w:proofErr w:type="spellStart"/>
            <w:r w:rsidRPr="004C717A">
              <w:rPr>
                <w:sz w:val="28"/>
                <w:szCs w:val="28"/>
              </w:rPr>
              <w:t>хроматных</w:t>
            </w:r>
            <w:proofErr w:type="spellEnd"/>
            <w:r w:rsidRPr="004C717A">
              <w:rPr>
                <w:sz w:val="28"/>
                <w:szCs w:val="28"/>
              </w:rPr>
              <w:t xml:space="preserve"> и фосфатных покрытий. Теоретиче</w:t>
            </w:r>
            <w:r w:rsidRPr="004C717A">
              <w:rPr>
                <w:sz w:val="28"/>
                <w:szCs w:val="28"/>
              </w:rPr>
              <w:softHyphen/>
              <w:t xml:space="preserve">ские основы </w:t>
            </w:r>
            <w:r w:rsidRPr="004C717A">
              <w:rPr>
                <w:sz w:val="28"/>
                <w:szCs w:val="28"/>
              </w:rPr>
              <w:lastRenderedPageBreak/>
              <w:t xml:space="preserve">процессов </w:t>
            </w:r>
            <w:proofErr w:type="spellStart"/>
            <w:r w:rsidRPr="004C717A">
              <w:rPr>
                <w:sz w:val="28"/>
                <w:szCs w:val="28"/>
              </w:rPr>
              <w:t>хроматирования</w:t>
            </w:r>
            <w:proofErr w:type="spellEnd"/>
            <w:r w:rsidRPr="004C717A">
              <w:rPr>
                <w:sz w:val="28"/>
                <w:szCs w:val="28"/>
              </w:rPr>
              <w:t xml:space="preserve"> и </w:t>
            </w:r>
            <w:proofErr w:type="spellStart"/>
            <w:r w:rsidRPr="004C717A">
              <w:rPr>
                <w:sz w:val="28"/>
                <w:szCs w:val="28"/>
              </w:rPr>
              <w:t>фосфатирования</w:t>
            </w:r>
            <w:proofErr w:type="spellEnd"/>
            <w:r w:rsidRPr="004C717A">
              <w:rPr>
                <w:sz w:val="28"/>
                <w:szCs w:val="28"/>
              </w:rPr>
              <w:t>, фазовый и химиче</w:t>
            </w:r>
            <w:r w:rsidRPr="004C717A">
              <w:rPr>
                <w:sz w:val="28"/>
                <w:szCs w:val="28"/>
              </w:rPr>
              <w:softHyphen/>
              <w:t>ский составы покрытий. Химические и электрохимические способы нанесения конверсионных покрытий, составы растворов и электролитов, условия нанесения покрытий.</w:t>
            </w:r>
          </w:p>
          <w:p w:rsidR="00226255" w:rsidRPr="004C717A" w:rsidRDefault="00226255" w:rsidP="0049134B">
            <w:pPr>
              <w:jc w:val="both"/>
              <w:rPr>
                <w:sz w:val="28"/>
                <w:szCs w:val="28"/>
              </w:rPr>
            </w:pPr>
            <w:r w:rsidRPr="004C717A">
              <w:rPr>
                <w:sz w:val="28"/>
                <w:szCs w:val="28"/>
              </w:rPr>
              <w:t>Особенности нанесения конверсионных покрытий на черные и цветные ме</w:t>
            </w:r>
            <w:r w:rsidRPr="004C717A">
              <w:rPr>
                <w:sz w:val="28"/>
                <w:szCs w:val="28"/>
              </w:rPr>
              <w:softHyphen/>
              <w:t>таллы и сплавы. Сравнительные технологические и экологические характеристи</w:t>
            </w:r>
            <w:r w:rsidRPr="004C717A">
              <w:rPr>
                <w:sz w:val="28"/>
                <w:szCs w:val="28"/>
              </w:rPr>
              <w:softHyphen/>
              <w:t>ки растворов и свойств конверсионных покрытий.</w:t>
            </w:r>
          </w:p>
          <w:p w:rsidR="00226255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4C717A" w:rsidRDefault="00226255" w:rsidP="00AD77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226255" w:rsidRP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jc w:val="center"/>
              <w:rPr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jc w:val="center"/>
              <w:rPr>
                <w:lang w:val="en-US"/>
              </w:rPr>
            </w:pPr>
            <w:r w:rsidRPr="004C717A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9-12,26-34</w:t>
            </w:r>
            <w:r w:rsidRPr="004C717A">
              <w:rPr>
                <w:bCs/>
                <w:sz w:val="28"/>
                <w:szCs w:val="28"/>
              </w:rPr>
              <w:t>]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6255" w:rsidRPr="004C717A" w:rsidRDefault="00226255" w:rsidP="004913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[10,11,25-34]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</w:p>
        </w:tc>
      </w:tr>
      <w:tr w:rsidR="00226255" w:rsidRPr="004C717A" w:rsidTr="0049134B">
        <w:trPr>
          <w:trHeight w:val="307"/>
        </w:trPr>
        <w:tc>
          <w:tcPr>
            <w:tcW w:w="1172" w:type="dxa"/>
          </w:tcPr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2B4646">
              <w:rPr>
                <w:sz w:val="28"/>
                <w:szCs w:val="28"/>
              </w:rPr>
              <w:lastRenderedPageBreak/>
              <w:t>7</w:t>
            </w: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2B4646">
              <w:rPr>
                <w:sz w:val="28"/>
                <w:szCs w:val="28"/>
              </w:rPr>
              <w:t>8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2B4646">
              <w:rPr>
                <w:sz w:val="28"/>
                <w:szCs w:val="28"/>
              </w:rPr>
              <w:t>9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2B4646">
              <w:rPr>
                <w:sz w:val="28"/>
                <w:szCs w:val="28"/>
              </w:rPr>
              <w:t>10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2B4646">
              <w:rPr>
                <w:sz w:val="28"/>
                <w:szCs w:val="28"/>
              </w:rPr>
              <w:t>11</w:t>
            </w:r>
          </w:p>
        </w:tc>
        <w:tc>
          <w:tcPr>
            <w:tcW w:w="1357" w:type="dxa"/>
          </w:tcPr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10" w:type="dxa"/>
          </w:tcPr>
          <w:p w:rsidR="00226255" w:rsidRDefault="00226255" w:rsidP="0049134B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с литиевыми анодами и водным электролитом. Элементы с литиевыми анодами и твердыми окислителями. Элементы с литиевым анодом и жидким окислителем. </w:t>
            </w:r>
            <w:proofErr w:type="gramStart"/>
            <w:r>
              <w:rPr>
                <w:sz w:val="28"/>
                <w:szCs w:val="28"/>
              </w:rPr>
              <w:t>ЛИТ</w:t>
            </w:r>
            <w:proofErr w:type="gramEnd"/>
            <w:r>
              <w:rPr>
                <w:sz w:val="28"/>
                <w:szCs w:val="28"/>
              </w:rPr>
              <w:t xml:space="preserve"> с твердым электролитом. Литиевые аккумуляторы с расплавленным электролитом. 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Резервные источники тока с электродами из двуокиси свинца. Источники тока, активируемые раствором кислоты. </w:t>
            </w:r>
          </w:p>
          <w:p w:rsidR="00226255" w:rsidRPr="004C717A" w:rsidRDefault="00226255" w:rsidP="0049134B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Воздушно-металлические аккумуляторы: проблема обратимого кислородного электрода, применение бифункционального кислородного электрода. Воздушно-цинковые и воздушно-железные аккумуляторы. Топливные элементы: </w:t>
            </w:r>
            <w:proofErr w:type="spellStart"/>
            <w:r>
              <w:rPr>
                <w:sz w:val="28"/>
                <w:szCs w:val="28"/>
              </w:rPr>
              <w:t>кислородн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воздушно)-водородные элементы с щелочным электролитом, кислородно-водородные элементы с кислым электролитом.</w:t>
            </w:r>
          </w:p>
        </w:tc>
        <w:tc>
          <w:tcPr>
            <w:tcW w:w="2001" w:type="dxa"/>
          </w:tcPr>
          <w:p w:rsidR="00226255" w:rsidRPr="004C717A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[7,9,13,25-27,29-33</w:t>
            </w:r>
            <w:r w:rsidRPr="004C717A">
              <w:rPr>
                <w:bCs/>
                <w:sz w:val="28"/>
                <w:szCs w:val="28"/>
              </w:rPr>
              <w:t xml:space="preserve">] 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[13-15,</w:t>
            </w:r>
            <w:proofErr w:type="gramEnd"/>
          </w:p>
          <w:p w:rsidR="00226255" w:rsidRPr="004C717A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17, 25-27,29-33</w:t>
            </w:r>
            <w:r w:rsidRPr="004C717A">
              <w:rPr>
                <w:bCs/>
                <w:sz w:val="28"/>
                <w:szCs w:val="28"/>
              </w:rPr>
              <w:t xml:space="preserve">] </w:t>
            </w:r>
            <w:proofErr w:type="gramEnd"/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</w:pPr>
          </w:p>
          <w:p w:rsidR="00226255" w:rsidRPr="004C717A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[9,16-18,</w:t>
            </w:r>
            <w:proofErr w:type="gramEnd"/>
          </w:p>
          <w:p w:rsidR="00226255" w:rsidRPr="004C717A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20, 27-31,35-39</w:t>
            </w:r>
            <w:r w:rsidRPr="004C717A">
              <w:rPr>
                <w:bCs/>
                <w:sz w:val="28"/>
                <w:szCs w:val="28"/>
              </w:rPr>
              <w:t xml:space="preserve">]  </w:t>
            </w:r>
            <w:proofErr w:type="gramEnd"/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[7,8, 13-16, 19, 25-27,29-33</w:t>
            </w:r>
            <w:r w:rsidRPr="004C717A">
              <w:rPr>
                <w:bCs/>
                <w:sz w:val="28"/>
                <w:szCs w:val="28"/>
              </w:rPr>
              <w:t xml:space="preserve">] 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4C717A" w:rsidRDefault="00226255" w:rsidP="004913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[7,8,13-17,25-27,29-33</w:t>
            </w:r>
            <w:r w:rsidRPr="004C717A">
              <w:rPr>
                <w:bCs/>
                <w:sz w:val="28"/>
                <w:szCs w:val="28"/>
              </w:rPr>
              <w:t xml:space="preserve">] </w:t>
            </w:r>
          </w:p>
          <w:p w:rsidR="00226255" w:rsidRDefault="00226255" w:rsidP="0049134B">
            <w:pPr>
              <w:numPr>
                <w:ilvl w:val="12"/>
                <w:numId w:val="0"/>
              </w:numPr>
              <w:jc w:val="center"/>
            </w:pPr>
          </w:p>
          <w:p w:rsidR="00226255" w:rsidRPr="002B4646" w:rsidRDefault="00226255" w:rsidP="0049134B">
            <w:pPr>
              <w:numPr>
                <w:ilvl w:val="12"/>
                <w:numId w:val="0"/>
              </w:numPr>
              <w:jc w:val="center"/>
            </w:pPr>
          </w:p>
        </w:tc>
      </w:tr>
    </w:tbl>
    <w:p w:rsidR="00226255" w:rsidRPr="004C717A" w:rsidRDefault="00226255" w:rsidP="00226255">
      <w:pPr>
        <w:numPr>
          <w:ilvl w:val="12"/>
          <w:numId w:val="0"/>
        </w:numPr>
        <w:jc w:val="center"/>
        <w:rPr>
          <w:b/>
          <w:sz w:val="28"/>
        </w:rPr>
      </w:pPr>
    </w:p>
    <w:p w:rsidR="00226255" w:rsidRPr="004C717A" w:rsidRDefault="00226255" w:rsidP="00226255">
      <w:pPr>
        <w:numPr>
          <w:ilvl w:val="12"/>
          <w:numId w:val="0"/>
        </w:numPr>
        <w:spacing w:line="360" w:lineRule="auto"/>
        <w:jc w:val="center"/>
        <w:rPr>
          <w:b/>
          <w:sz w:val="28"/>
        </w:rPr>
      </w:pPr>
      <w:r w:rsidRPr="004C717A">
        <w:rPr>
          <w:b/>
          <w:sz w:val="28"/>
        </w:rPr>
        <w:lastRenderedPageBreak/>
        <w:t xml:space="preserve">10. Расчетно-графическая работа </w:t>
      </w:r>
    </w:p>
    <w:p w:rsidR="00226255" w:rsidRPr="004C717A" w:rsidRDefault="00226255" w:rsidP="00226255">
      <w:pPr>
        <w:numPr>
          <w:ilvl w:val="12"/>
          <w:numId w:val="0"/>
        </w:numPr>
        <w:spacing w:line="360" w:lineRule="auto"/>
        <w:rPr>
          <w:b/>
          <w:sz w:val="28"/>
        </w:rPr>
      </w:pPr>
      <w:r w:rsidRPr="004C717A">
        <w:rPr>
          <w:sz w:val="28"/>
        </w:rPr>
        <w:t>Расчетн</w:t>
      </w:r>
      <w:proofErr w:type="gramStart"/>
      <w:r w:rsidRPr="004C717A">
        <w:rPr>
          <w:sz w:val="28"/>
        </w:rPr>
        <w:t>о-</w:t>
      </w:r>
      <w:proofErr w:type="gramEnd"/>
      <w:r w:rsidRPr="004C717A">
        <w:rPr>
          <w:sz w:val="28"/>
        </w:rPr>
        <w:t xml:space="preserve"> графическая работа учебным планом не предусмотрена.</w:t>
      </w:r>
    </w:p>
    <w:p w:rsidR="00226255" w:rsidRPr="004C717A" w:rsidRDefault="00226255" w:rsidP="00226255">
      <w:pPr>
        <w:numPr>
          <w:ilvl w:val="12"/>
          <w:numId w:val="0"/>
        </w:numPr>
        <w:rPr>
          <w:b/>
          <w:sz w:val="28"/>
        </w:rPr>
      </w:pPr>
    </w:p>
    <w:p w:rsidR="00226255" w:rsidRPr="004C717A" w:rsidRDefault="00226255" w:rsidP="00226255">
      <w:pPr>
        <w:numPr>
          <w:ilvl w:val="12"/>
          <w:numId w:val="0"/>
        </w:numPr>
        <w:spacing w:line="360" w:lineRule="auto"/>
        <w:jc w:val="center"/>
        <w:rPr>
          <w:b/>
          <w:sz w:val="28"/>
        </w:rPr>
      </w:pPr>
      <w:r w:rsidRPr="004C717A">
        <w:rPr>
          <w:b/>
          <w:sz w:val="28"/>
        </w:rPr>
        <w:t>11. Курсовая работа</w:t>
      </w:r>
    </w:p>
    <w:p w:rsidR="00226255" w:rsidRPr="004C717A" w:rsidRDefault="00226255" w:rsidP="00226255">
      <w:pPr>
        <w:numPr>
          <w:ilvl w:val="12"/>
          <w:numId w:val="0"/>
        </w:numPr>
        <w:spacing w:line="360" w:lineRule="auto"/>
        <w:rPr>
          <w:sz w:val="28"/>
        </w:rPr>
      </w:pPr>
      <w:r w:rsidRPr="004C717A">
        <w:rPr>
          <w:sz w:val="28"/>
        </w:rPr>
        <w:t xml:space="preserve"> Курсовая работа учебным планом не предусмотрена.</w:t>
      </w:r>
    </w:p>
    <w:p w:rsidR="00226255" w:rsidRDefault="00226255" w:rsidP="00226255">
      <w:pPr>
        <w:numPr>
          <w:ilvl w:val="12"/>
          <w:numId w:val="0"/>
        </w:numPr>
        <w:rPr>
          <w:b/>
          <w:sz w:val="28"/>
        </w:rPr>
      </w:pPr>
    </w:p>
    <w:p w:rsidR="00226255" w:rsidRPr="004C717A" w:rsidRDefault="00226255" w:rsidP="00226255">
      <w:pPr>
        <w:numPr>
          <w:ilvl w:val="12"/>
          <w:numId w:val="0"/>
        </w:numPr>
        <w:jc w:val="center"/>
        <w:rPr>
          <w:b/>
          <w:sz w:val="28"/>
        </w:rPr>
      </w:pPr>
      <w:r w:rsidRPr="004C717A">
        <w:rPr>
          <w:b/>
          <w:sz w:val="28"/>
        </w:rPr>
        <w:t>12. Курсовой проект</w:t>
      </w: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Учебным планом не </w:t>
      </w:r>
      <w:proofErr w:type="gramStart"/>
      <w:r>
        <w:rPr>
          <w:sz w:val="28"/>
        </w:rPr>
        <w:t>п</w:t>
      </w:r>
      <w:r w:rsidRPr="004C717A">
        <w:rPr>
          <w:sz w:val="28"/>
        </w:rPr>
        <w:t>редусмотрен</w:t>
      </w:r>
      <w:proofErr w:type="gramEnd"/>
      <w:r>
        <w:rPr>
          <w:sz w:val="28"/>
        </w:rPr>
        <w:t>.</w:t>
      </w:r>
      <w:r w:rsidRPr="004C717A">
        <w:rPr>
          <w:sz w:val="28"/>
        </w:rPr>
        <w:t xml:space="preserve"> </w:t>
      </w:r>
    </w:p>
    <w:p w:rsidR="00226255" w:rsidRDefault="00226255" w:rsidP="00226255">
      <w:pPr>
        <w:rPr>
          <w:sz w:val="28"/>
        </w:rPr>
      </w:pPr>
    </w:p>
    <w:p w:rsidR="00226255" w:rsidRDefault="00226255" w:rsidP="00226255">
      <w:pPr>
        <w:rPr>
          <w:sz w:val="28"/>
        </w:rPr>
      </w:pPr>
    </w:p>
    <w:p w:rsidR="00226255" w:rsidRPr="00384878" w:rsidRDefault="00226255" w:rsidP="00226255">
      <w:pPr>
        <w:rPr>
          <w:sz w:val="28"/>
        </w:rPr>
      </w:pPr>
    </w:p>
    <w:p w:rsidR="00226255" w:rsidRDefault="00226255" w:rsidP="00226255">
      <w:pPr>
        <w:jc w:val="center"/>
        <w:rPr>
          <w:b/>
          <w:sz w:val="28"/>
        </w:rPr>
      </w:pPr>
      <w:r w:rsidRPr="004C717A">
        <w:rPr>
          <w:b/>
          <w:sz w:val="32"/>
          <w:szCs w:val="32"/>
        </w:rPr>
        <w:t>13.</w:t>
      </w:r>
      <w:r w:rsidRPr="004C717A">
        <w:rPr>
          <w:sz w:val="32"/>
          <w:szCs w:val="32"/>
        </w:rPr>
        <w:t xml:space="preserve"> </w:t>
      </w:r>
      <w:r w:rsidRPr="004C717A">
        <w:rPr>
          <w:b/>
          <w:sz w:val="28"/>
        </w:rPr>
        <w:t>Фонд оценочных сре</w:t>
      </w:r>
      <w:proofErr w:type="gramStart"/>
      <w:r w:rsidRPr="004C717A">
        <w:rPr>
          <w:b/>
          <w:sz w:val="28"/>
        </w:rPr>
        <w:t>дств дл</w:t>
      </w:r>
      <w:proofErr w:type="gramEnd"/>
      <w:r w:rsidRPr="004C717A">
        <w:rPr>
          <w:b/>
          <w:sz w:val="28"/>
        </w:rPr>
        <w:t>я проведения промежуточной аттестации обучающихся по дисциплине (модулю)</w:t>
      </w:r>
    </w:p>
    <w:p w:rsidR="00226255" w:rsidRDefault="00226255" w:rsidP="00226255">
      <w:pPr>
        <w:jc w:val="center"/>
        <w:rPr>
          <w:b/>
          <w:sz w:val="28"/>
        </w:rPr>
      </w:pPr>
    </w:p>
    <w:p w:rsidR="00226255" w:rsidRDefault="00226255" w:rsidP="002262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освоения образовательной программы у обучающегося в ходе изучения дисциплины Б.1.2.17 «Электрохимические технологии» должны сформироваться профессиональные компетенции ПК-1,4, 23.</w:t>
      </w:r>
    </w:p>
    <w:p w:rsidR="00226255" w:rsidRDefault="00226255" w:rsidP="00226255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Под </w:t>
      </w:r>
      <w:r w:rsidRPr="00066F96">
        <w:rPr>
          <w:bCs/>
          <w:sz w:val="28"/>
          <w:szCs w:val="28"/>
        </w:rPr>
        <w:t>компетенцией ПК-1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</w:rPr>
        <w:t>способность и готовность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продукции.</w:t>
      </w:r>
    </w:p>
    <w:p w:rsidR="00226255" w:rsidRDefault="00226255" w:rsidP="002262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данной компетенции необходимы базовые знания фундаментальных разделов химии, физики, математики, электрохимии, физической химии.</w:t>
      </w:r>
    </w:p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Формирования данной компетенции параллельно происходит в рамках</w:t>
      </w:r>
    </w:p>
    <w:p w:rsidR="00226255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учебных дисциплин Б.1.3.7.1 Экологические проблемы производства функциональной гальванотехники, Б.1.3.7.2 Экологические проблемы производства химических источников тока.</w:t>
      </w:r>
    </w:p>
    <w:p w:rsidR="00226255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228"/>
        <w:gridCol w:w="2659"/>
        <w:gridCol w:w="1698"/>
        <w:gridCol w:w="1696"/>
        <w:gridCol w:w="1325"/>
      </w:tblGrid>
      <w:tr w:rsidR="00226255" w:rsidRPr="00C3373D" w:rsidTr="0049134B">
        <w:trPr>
          <w:trHeight w:val="345"/>
        </w:trPr>
        <w:tc>
          <w:tcPr>
            <w:tcW w:w="1008" w:type="dxa"/>
            <w:vMerge w:val="restart"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373D">
              <w:rPr>
                <w:bCs/>
              </w:rPr>
              <w:t>Код</w:t>
            </w:r>
          </w:p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373D">
              <w:rPr>
                <w:bCs/>
              </w:rPr>
              <w:t>компе-</w:t>
            </w:r>
          </w:p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3373D">
              <w:rPr>
                <w:bCs/>
              </w:rPr>
              <w:t>тенции</w:t>
            </w:r>
            <w:proofErr w:type="spellEnd"/>
          </w:p>
        </w:tc>
        <w:tc>
          <w:tcPr>
            <w:tcW w:w="1260" w:type="dxa"/>
            <w:vMerge w:val="restart"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373D">
              <w:rPr>
                <w:bCs/>
              </w:rPr>
              <w:t xml:space="preserve">Этап </w:t>
            </w:r>
            <w:proofErr w:type="spellStart"/>
            <w:proofErr w:type="gramStart"/>
            <w:r w:rsidRPr="00C3373D">
              <w:rPr>
                <w:bCs/>
              </w:rPr>
              <w:t>формиро-вания</w:t>
            </w:r>
            <w:proofErr w:type="spellEnd"/>
            <w:proofErr w:type="gramEnd"/>
          </w:p>
        </w:tc>
        <w:tc>
          <w:tcPr>
            <w:tcW w:w="3420" w:type="dxa"/>
            <w:vMerge w:val="restart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r w:rsidRPr="0096721F">
              <w:t>Цель освоения</w:t>
            </w:r>
          </w:p>
        </w:tc>
        <w:tc>
          <w:tcPr>
            <w:tcW w:w="3883" w:type="dxa"/>
            <w:gridSpan w:val="3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r w:rsidRPr="0096721F">
              <w:t>Критерии оценивания</w:t>
            </w:r>
          </w:p>
        </w:tc>
      </w:tr>
      <w:tr w:rsidR="00226255" w:rsidRPr="00C3373D" w:rsidTr="0049134B">
        <w:trPr>
          <w:trHeight w:val="345"/>
        </w:trPr>
        <w:tc>
          <w:tcPr>
            <w:tcW w:w="1008" w:type="dxa"/>
            <w:vMerge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6721F">
              <w:t>Промежу</w:t>
            </w:r>
            <w:proofErr w:type="spellEnd"/>
            <w:r>
              <w:t>-</w:t>
            </w:r>
            <w:r w:rsidRPr="0096721F">
              <w:t>точная</w:t>
            </w:r>
            <w:proofErr w:type="gramEnd"/>
            <w:r w:rsidRPr="0096721F">
              <w:t xml:space="preserve"> аттестация</w:t>
            </w:r>
          </w:p>
        </w:tc>
        <w:tc>
          <w:tcPr>
            <w:tcW w:w="1440" w:type="dxa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r w:rsidRPr="0096721F">
              <w:t>Типовые задания</w:t>
            </w:r>
          </w:p>
        </w:tc>
        <w:tc>
          <w:tcPr>
            <w:tcW w:w="1003" w:type="dxa"/>
            <w:shd w:val="clear" w:color="auto" w:fill="auto"/>
          </w:tcPr>
          <w:p w:rsidR="00226255" w:rsidRDefault="00226255" w:rsidP="0049134B">
            <w:pPr>
              <w:autoSpaceDE w:val="0"/>
              <w:autoSpaceDN w:val="0"/>
              <w:adjustRightInd w:val="0"/>
              <w:jc w:val="center"/>
            </w:pPr>
            <w:r w:rsidRPr="0096721F">
              <w:t>Шкала оцени</w:t>
            </w:r>
            <w:r>
              <w:t>-</w:t>
            </w:r>
          </w:p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6721F">
              <w:t>вания</w:t>
            </w:r>
            <w:proofErr w:type="spellEnd"/>
          </w:p>
        </w:tc>
      </w:tr>
      <w:tr w:rsidR="00226255" w:rsidRPr="00C3373D" w:rsidTr="0049134B">
        <w:tc>
          <w:tcPr>
            <w:tcW w:w="1008" w:type="dxa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both"/>
            </w:pPr>
            <w:r w:rsidRPr="0096721F">
              <w:t>ПК-1</w:t>
            </w:r>
          </w:p>
        </w:tc>
        <w:tc>
          <w:tcPr>
            <w:tcW w:w="1260" w:type="dxa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both"/>
            </w:pPr>
            <w:r w:rsidRPr="0096721F">
              <w:t>7 семестр</w:t>
            </w:r>
          </w:p>
        </w:tc>
        <w:tc>
          <w:tcPr>
            <w:tcW w:w="3420" w:type="dxa"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proofErr w:type="gramStart"/>
            <w:r w:rsidRPr="00C3373D">
              <w:rPr>
                <w:iCs/>
                <w:sz w:val="20"/>
                <w:szCs w:val="20"/>
              </w:rPr>
              <w:t>Формирование:</w:t>
            </w:r>
            <w:r w:rsidRPr="00C3373D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C3373D">
              <w:rPr>
                <w:i/>
                <w:iCs/>
              </w:rPr>
              <w:t xml:space="preserve">знаний </w:t>
            </w:r>
            <w:r w:rsidRPr="00C3373D">
              <w:rPr>
                <w:iCs/>
              </w:rPr>
              <w:t xml:space="preserve">о подготовительных, основных и заключительных операций при получении готового продукта электрохимическим способом; </w:t>
            </w:r>
            <w:r w:rsidRPr="00C3373D">
              <w:rPr>
                <w:i/>
                <w:iCs/>
              </w:rPr>
              <w:t xml:space="preserve">умения </w:t>
            </w:r>
            <w:r w:rsidRPr="00C3373D">
              <w:rPr>
                <w:iCs/>
              </w:rPr>
              <w:t xml:space="preserve">обоснованного выбора </w:t>
            </w:r>
            <w:r w:rsidRPr="00C3373D">
              <w:rPr>
                <w:iCs/>
              </w:rPr>
              <w:lastRenderedPageBreak/>
              <w:t>технологических условий для проведения технологического процесса;</w:t>
            </w:r>
            <w:r w:rsidRPr="00C3373D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 </w:t>
            </w:r>
            <w:r w:rsidRPr="00C3373D">
              <w:rPr>
                <w:i/>
                <w:iCs/>
              </w:rPr>
              <w:t>навыков</w:t>
            </w:r>
            <w:r w:rsidRPr="00C3373D">
              <w:rPr>
                <w:rFonts w:ascii="Times New Roman,Italic" w:hAnsi="Times New Roman,Italic" w:cs="Times New Roman,Italic"/>
                <w:i/>
                <w:iCs/>
              </w:rPr>
              <w:t xml:space="preserve"> </w:t>
            </w:r>
            <w:r w:rsidRPr="0096721F">
              <w:t>проведения</w:t>
            </w:r>
            <w:proofErr w:type="gramEnd"/>
          </w:p>
          <w:p w:rsidR="00226255" w:rsidRPr="0096721F" w:rsidRDefault="00226255" w:rsidP="0049134B">
            <w:pPr>
              <w:autoSpaceDE w:val="0"/>
              <w:autoSpaceDN w:val="0"/>
              <w:adjustRightInd w:val="0"/>
            </w:pPr>
            <w:r w:rsidRPr="0096721F">
              <w:t>электрохимических измерений</w:t>
            </w:r>
            <w:r>
              <w:t xml:space="preserve">, </w:t>
            </w:r>
            <w:r w:rsidRPr="0096721F">
              <w:t>определения характеристик</w:t>
            </w:r>
            <w:r>
              <w:t xml:space="preserve"> </w:t>
            </w:r>
            <w:r w:rsidRPr="0096721F">
              <w:t>электрохимических процессов.</w:t>
            </w:r>
          </w:p>
        </w:tc>
        <w:tc>
          <w:tcPr>
            <w:tcW w:w="1440" w:type="dxa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</w:pPr>
            <w:r w:rsidRPr="0096721F">
              <w:lastRenderedPageBreak/>
              <w:t xml:space="preserve">Текущий </w:t>
            </w:r>
            <w:r>
              <w:t xml:space="preserve">контроль в форме </w:t>
            </w:r>
            <w:r w:rsidRPr="0096721F">
              <w:t xml:space="preserve">круглого стола, в форме отчета по лабораторным работам, тестирование, </w:t>
            </w:r>
            <w:r w:rsidRPr="0096721F">
              <w:lastRenderedPageBreak/>
              <w:t>зачет</w:t>
            </w:r>
          </w:p>
        </w:tc>
        <w:tc>
          <w:tcPr>
            <w:tcW w:w="1440" w:type="dxa"/>
            <w:shd w:val="clear" w:color="auto" w:fill="auto"/>
          </w:tcPr>
          <w:p w:rsidR="00226255" w:rsidRPr="00D23C95" w:rsidRDefault="00226255" w:rsidP="0049134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Лабораторные работы, тестовые задания, вопросы к зачету</w:t>
            </w:r>
          </w:p>
        </w:tc>
        <w:tc>
          <w:tcPr>
            <w:tcW w:w="1003" w:type="dxa"/>
            <w:shd w:val="clear" w:color="auto" w:fill="auto"/>
          </w:tcPr>
          <w:p w:rsidR="00226255" w:rsidRPr="00D23C95" w:rsidRDefault="00226255" w:rsidP="0049134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Зачтено</w:t>
            </w:r>
            <w:proofErr w:type="gramEnd"/>
            <w:r>
              <w:t>/не зачтено</w:t>
            </w:r>
          </w:p>
        </w:tc>
      </w:tr>
    </w:tbl>
    <w:p w:rsidR="00226255" w:rsidRPr="00066F96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Pr="00D23C95">
        <w:rPr>
          <w:bCs/>
          <w:sz w:val="28"/>
          <w:szCs w:val="28"/>
        </w:rPr>
        <w:t>компетенцией ПК-</w:t>
      </w:r>
      <w:r>
        <w:rPr>
          <w:bCs/>
          <w:sz w:val="28"/>
          <w:szCs w:val="28"/>
        </w:rPr>
        <w:t xml:space="preserve"> 4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</w:rPr>
        <w:t>способность принимать конкретные технические решения при разработке технологических процессов,</w:t>
      </w:r>
      <w:r w:rsidRPr="00F640D1">
        <w:rPr>
          <w:sz w:val="28"/>
        </w:rPr>
        <w:t xml:space="preserve"> </w:t>
      </w:r>
      <w:r w:rsidRPr="004C717A">
        <w:rPr>
          <w:sz w:val="28"/>
        </w:rPr>
        <w:t>выбирать технические средства и технологии с учетом экологических последствий их применения</w:t>
      </w:r>
      <w:r>
        <w:rPr>
          <w:sz w:val="28"/>
        </w:rPr>
        <w:t>.</w:t>
      </w:r>
    </w:p>
    <w:p w:rsidR="00226255" w:rsidRDefault="00226255" w:rsidP="0022625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Для формирования данной компетенции необходимы базовые знания</w:t>
      </w:r>
    </w:p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фундаментальных разделов химии, физики, математики, физической химии,</w:t>
      </w:r>
    </w:p>
    <w:p w:rsidR="00226255" w:rsidRDefault="00226255" w:rsidP="00226255">
      <w:pPr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общей химической технологии, электрохимии.</w:t>
      </w:r>
    </w:p>
    <w:p w:rsidR="00226255" w:rsidRDefault="00226255" w:rsidP="0022625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Формирования данной компетенции параллельно происходит в рамках</w:t>
      </w:r>
    </w:p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учебных дисциплин Б.1.1.20 Процессы и аппараты химической технологии.</w:t>
      </w:r>
    </w:p>
    <w:p w:rsidR="00226255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157"/>
        <w:gridCol w:w="2974"/>
        <w:gridCol w:w="1677"/>
        <w:gridCol w:w="1469"/>
        <w:gridCol w:w="1363"/>
      </w:tblGrid>
      <w:tr w:rsidR="00226255" w:rsidRPr="00C3373D" w:rsidTr="0049134B">
        <w:trPr>
          <w:trHeight w:val="345"/>
        </w:trPr>
        <w:tc>
          <w:tcPr>
            <w:tcW w:w="931" w:type="dxa"/>
            <w:vMerge w:val="restart"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373D">
              <w:rPr>
                <w:bCs/>
              </w:rPr>
              <w:t>Код</w:t>
            </w:r>
          </w:p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373D">
              <w:rPr>
                <w:bCs/>
              </w:rPr>
              <w:t>компе-</w:t>
            </w:r>
          </w:p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3373D">
              <w:rPr>
                <w:bCs/>
              </w:rPr>
              <w:t>тенции</w:t>
            </w:r>
            <w:proofErr w:type="spellEnd"/>
          </w:p>
        </w:tc>
        <w:tc>
          <w:tcPr>
            <w:tcW w:w="1157" w:type="dxa"/>
            <w:vMerge w:val="restart"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373D">
              <w:rPr>
                <w:bCs/>
              </w:rPr>
              <w:t xml:space="preserve">Этап </w:t>
            </w:r>
            <w:proofErr w:type="spellStart"/>
            <w:proofErr w:type="gramStart"/>
            <w:r w:rsidRPr="00C3373D">
              <w:rPr>
                <w:bCs/>
              </w:rPr>
              <w:t>форми-рования</w:t>
            </w:r>
            <w:proofErr w:type="spellEnd"/>
            <w:proofErr w:type="gramEnd"/>
          </w:p>
        </w:tc>
        <w:tc>
          <w:tcPr>
            <w:tcW w:w="2974" w:type="dxa"/>
            <w:vMerge w:val="restart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r w:rsidRPr="0096721F">
              <w:t>Цель освоения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r w:rsidRPr="0096721F">
              <w:t>Критерии оценивания</w:t>
            </w:r>
          </w:p>
        </w:tc>
      </w:tr>
      <w:tr w:rsidR="00226255" w:rsidRPr="00C3373D" w:rsidTr="0049134B">
        <w:trPr>
          <w:trHeight w:val="345"/>
        </w:trPr>
        <w:tc>
          <w:tcPr>
            <w:tcW w:w="931" w:type="dxa"/>
            <w:vMerge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6721F">
              <w:t>Промежу</w:t>
            </w:r>
            <w:proofErr w:type="spellEnd"/>
            <w:r>
              <w:t>-</w:t>
            </w:r>
            <w:r w:rsidRPr="0096721F">
              <w:t>точная</w:t>
            </w:r>
            <w:proofErr w:type="gramEnd"/>
            <w:r w:rsidRPr="0096721F">
              <w:t xml:space="preserve"> аттестация</w:t>
            </w:r>
          </w:p>
        </w:tc>
        <w:tc>
          <w:tcPr>
            <w:tcW w:w="1469" w:type="dxa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r w:rsidRPr="0096721F">
              <w:t>Типовые задания</w:t>
            </w:r>
          </w:p>
        </w:tc>
        <w:tc>
          <w:tcPr>
            <w:tcW w:w="1363" w:type="dxa"/>
            <w:shd w:val="clear" w:color="auto" w:fill="auto"/>
          </w:tcPr>
          <w:p w:rsidR="00226255" w:rsidRDefault="00226255" w:rsidP="0049134B">
            <w:pPr>
              <w:autoSpaceDE w:val="0"/>
              <w:autoSpaceDN w:val="0"/>
              <w:adjustRightInd w:val="0"/>
              <w:jc w:val="center"/>
            </w:pPr>
            <w:r w:rsidRPr="0096721F">
              <w:t>Шкала оцени</w:t>
            </w:r>
            <w:r>
              <w:t>-</w:t>
            </w:r>
          </w:p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6721F">
              <w:t>вания</w:t>
            </w:r>
            <w:proofErr w:type="spellEnd"/>
          </w:p>
        </w:tc>
      </w:tr>
      <w:tr w:rsidR="00226255" w:rsidRPr="00C3373D" w:rsidTr="0049134B">
        <w:tc>
          <w:tcPr>
            <w:tcW w:w="931" w:type="dxa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both"/>
            </w:pPr>
            <w:r>
              <w:t>ПК-4</w:t>
            </w:r>
          </w:p>
        </w:tc>
        <w:tc>
          <w:tcPr>
            <w:tcW w:w="1157" w:type="dxa"/>
            <w:shd w:val="clear" w:color="auto" w:fill="auto"/>
          </w:tcPr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  <w:r w:rsidRPr="0096721F">
              <w:t>7</w:t>
            </w: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Pr="0096721F" w:rsidRDefault="00226255" w:rsidP="004913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4" w:type="dxa"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C3373D">
              <w:rPr>
                <w:iCs/>
                <w:sz w:val="20"/>
                <w:szCs w:val="20"/>
              </w:rPr>
              <w:t>Формирование:</w:t>
            </w:r>
            <w:r w:rsidRPr="00C3373D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C3373D">
              <w:rPr>
                <w:i/>
                <w:iCs/>
              </w:rPr>
              <w:t xml:space="preserve">знаний </w:t>
            </w:r>
            <w:r w:rsidRPr="00C3373D">
              <w:rPr>
                <w:iCs/>
              </w:rPr>
              <w:t xml:space="preserve">основ технологий нанесения электролитических металлических покрытий, композиционных покрытий, электрометаллургического получения металлов, производства и эксплуатации химических источников тока; </w:t>
            </w:r>
            <w:r w:rsidRPr="00C3373D">
              <w:rPr>
                <w:i/>
                <w:iCs/>
              </w:rPr>
              <w:t>умения</w:t>
            </w:r>
            <w:r w:rsidRPr="00C3373D">
              <w:rPr>
                <w:iCs/>
              </w:rPr>
              <w:t xml:space="preserve"> анализировать техническую документацию в области электрохимических технологий, разрабатывать и обоснованно рекомендовать технологию электрохимического процесса;</w:t>
            </w:r>
            <w:r w:rsidRPr="00C3373D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 </w:t>
            </w:r>
            <w:r w:rsidRPr="00C3373D">
              <w:rPr>
                <w:i/>
                <w:iCs/>
              </w:rPr>
              <w:t>навыков</w:t>
            </w:r>
            <w:r w:rsidRPr="00C3373D">
              <w:rPr>
                <w:rFonts w:ascii="Times New Roman,Italic" w:hAnsi="Times New Roman,Italic" w:cs="Times New Roman,Italic"/>
                <w:i/>
                <w:iCs/>
              </w:rPr>
              <w:t xml:space="preserve"> </w:t>
            </w:r>
            <w:r w:rsidRPr="0096721F">
              <w:t>проведения</w:t>
            </w:r>
          </w:p>
          <w:p w:rsidR="00226255" w:rsidRPr="0096721F" w:rsidRDefault="00226255" w:rsidP="0049134B">
            <w:pPr>
              <w:autoSpaceDE w:val="0"/>
              <w:autoSpaceDN w:val="0"/>
              <w:adjustRightInd w:val="0"/>
            </w:pPr>
            <w:r w:rsidRPr="0096721F">
              <w:lastRenderedPageBreak/>
              <w:t>электрохимических измерений</w:t>
            </w:r>
            <w:r>
              <w:t xml:space="preserve">, </w:t>
            </w:r>
            <w:r w:rsidRPr="0096721F">
              <w:t>определения характеристик</w:t>
            </w:r>
            <w:r>
              <w:t xml:space="preserve"> проводимых </w:t>
            </w:r>
            <w:r w:rsidRPr="0096721F">
              <w:t xml:space="preserve">электрохимических </w:t>
            </w:r>
            <w:r>
              <w:t>экспериментов и обработки полученных результатов.</w:t>
            </w:r>
          </w:p>
        </w:tc>
        <w:tc>
          <w:tcPr>
            <w:tcW w:w="1677" w:type="dxa"/>
            <w:shd w:val="clear" w:color="auto" w:fill="auto"/>
          </w:tcPr>
          <w:p w:rsidR="00226255" w:rsidRDefault="00226255" w:rsidP="0049134B">
            <w:pPr>
              <w:autoSpaceDE w:val="0"/>
              <w:autoSpaceDN w:val="0"/>
              <w:adjustRightInd w:val="0"/>
            </w:pPr>
            <w:r w:rsidRPr="0096721F">
              <w:lastRenderedPageBreak/>
              <w:t xml:space="preserve">Текущий </w:t>
            </w:r>
            <w:r>
              <w:t xml:space="preserve">контроль в форме </w:t>
            </w:r>
            <w:r w:rsidRPr="0096721F">
              <w:t>круглого стола, в форме отчета по лаб</w:t>
            </w:r>
            <w:r>
              <w:t>ораторным работам, тестирование.</w:t>
            </w:r>
          </w:p>
          <w:p w:rsidR="00226255" w:rsidRDefault="00226255" w:rsidP="0049134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Pr="00C3373D" w:rsidRDefault="00226255" w:rsidP="0049134B">
            <w:pPr>
              <w:autoSpaceDE w:val="0"/>
              <w:autoSpaceDN w:val="0"/>
              <w:adjustRightInd w:val="0"/>
              <w:rPr>
                <w:b/>
              </w:rPr>
            </w:pPr>
            <w:r w:rsidRPr="00C3373D">
              <w:rPr>
                <w:b/>
              </w:rPr>
              <w:t>Экзамен</w:t>
            </w:r>
          </w:p>
          <w:p w:rsidR="00226255" w:rsidRPr="005D1F52" w:rsidRDefault="00226255" w:rsidP="0049134B">
            <w:pPr>
              <w:autoSpaceDE w:val="0"/>
              <w:autoSpaceDN w:val="0"/>
              <w:adjustRightInd w:val="0"/>
            </w:pPr>
            <w:r w:rsidRPr="005D1F52">
              <w:t>(8 семестр)</w:t>
            </w:r>
          </w:p>
        </w:tc>
        <w:tc>
          <w:tcPr>
            <w:tcW w:w="1469" w:type="dxa"/>
            <w:shd w:val="clear" w:color="auto" w:fill="auto"/>
          </w:tcPr>
          <w:p w:rsidR="00226255" w:rsidRDefault="00226255" w:rsidP="0049134B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Лаборатор-ные</w:t>
            </w:r>
            <w:proofErr w:type="spellEnd"/>
            <w:proofErr w:type="gramEnd"/>
            <w:r>
              <w:t xml:space="preserve"> работы, тестовые задания, вопросы к зачету.</w:t>
            </w: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Pr="00D23C95" w:rsidRDefault="00226255" w:rsidP="0049134B">
            <w:pPr>
              <w:autoSpaceDE w:val="0"/>
              <w:autoSpaceDN w:val="0"/>
              <w:adjustRightInd w:val="0"/>
              <w:jc w:val="both"/>
            </w:pPr>
            <w:r>
              <w:t>Вопросы к экзамену</w:t>
            </w:r>
          </w:p>
        </w:tc>
        <w:tc>
          <w:tcPr>
            <w:tcW w:w="1363" w:type="dxa"/>
            <w:shd w:val="clear" w:color="auto" w:fill="auto"/>
          </w:tcPr>
          <w:p w:rsidR="00226255" w:rsidRDefault="00226255" w:rsidP="0049134B">
            <w:pPr>
              <w:autoSpaceDE w:val="0"/>
              <w:autoSpaceDN w:val="0"/>
              <w:adjustRightInd w:val="0"/>
            </w:pPr>
            <w:proofErr w:type="gramStart"/>
            <w:r>
              <w:t>Зачтено</w:t>
            </w:r>
            <w:proofErr w:type="gramEnd"/>
            <w:r>
              <w:t>/ не зачтено</w:t>
            </w: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Pr="00D23C95" w:rsidRDefault="00226255" w:rsidP="0049134B">
            <w:pPr>
              <w:autoSpaceDE w:val="0"/>
              <w:autoSpaceDN w:val="0"/>
              <w:adjustRightInd w:val="0"/>
            </w:pPr>
            <w:r>
              <w:t>По 5-балльной шкале</w:t>
            </w:r>
          </w:p>
        </w:tc>
      </w:tr>
    </w:tbl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Pr="00D23C95">
        <w:rPr>
          <w:bCs/>
          <w:sz w:val="28"/>
          <w:szCs w:val="28"/>
        </w:rPr>
        <w:t>компетенцией ПК</w:t>
      </w:r>
      <w:r>
        <w:rPr>
          <w:bCs/>
          <w:sz w:val="28"/>
          <w:szCs w:val="28"/>
        </w:rPr>
        <w:t>-23</w:t>
      </w:r>
      <w:r>
        <w:rPr>
          <w:sz w:val="28"/>
          <w:szCs w:val="28"/>
        </w:rPr>
        <w:t xml:space="preserve"> </w:t>
      </w:r>
      <w:r w:rsidRPr="004C717A">
        <w:rPr>
          <w:sz w:val="28"/>
        </w:rPr>
        <w:t>проектировать технологические процессы с использованием автоматизированных систем технологической подготовки производства (в</w:t>
      </w:r>
      <w:r>
        <w:rPr>
          <w:sz w:val="28"/>
        </w:rPr>
        <w:t xml:space="preserve"> составе авторского коллектива)</w:t>
      </w:r>
      <w:r>
        <w:rPr>
          <w:sz w:val="28"/>
          <w:szCs w:val="28"/>
        </w:rPr>
        <w:t>.</w:t>
      </w:r>
    </w:p>
    <w:p w:rsidR="00226255" w:rsidRDefault="00226255" w:rsidP="002262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данной компетенции необходимы базовые знания фундаментальных разделов химии, физики, математики, физической химии,</w:t>
      </w:r>
    </w:p>
    <w:p w:rsidR="00226255" w:rsidRDefault="00226255" w:rsidP="00226255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экологии, электрохимии.</w:t>
      </w:r>
    </w:p>
    <w:p w:rsidR="00226255" w:rsidRDefault="00226255" w:rsidP="002262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данной компетенции параллельно происходит в рамках</w:t>
      </w:r>
    </w:p>
    <w:p w:rsidR="00226255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учебной дисциплины Б.1.1.23 «Системы управления химико-технологическими процессами».</w:t>
      </w:r>
    </w:p>
    <w:p w:rsidR="00226255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225"/>
        <w:gridCol w:w="2666"/>
        <w:gridCol w:w="1698"/>
        <w:gridCol w:w="1696"/>
        <w:gridCol w:w="1325"/>
      </w:tblGrid>
      <w:tr w:rsidR="00226255" w:rsidRPr="00C3373D" w:rsidTr="0049134B">
        <w:trPr>
          <w:trHeight w:val="345"/>
        </w:trPr>
        <w:tc>
          <w:tcPr>
            <w:tcW w:w="1008" w:type="dxa"/>
            <w:vMerge w:val="restart"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373D">
              <w:rPr>
                <w:bCs/>
              </w:rPr>
              <w:t>Код</w:t>
            </w:r>
          </w:p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373D">
              <w:rPr>
                <w:bCs/>
              </w:rPr>
              <w:t>компе-</w:t>
            </w:r>
          </w:p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3373D">
              <w:rPr>
                <w:bCs/>
              </w:rPr>
              <w:t>тенции</w:t>
            </w:r>
            <w:proofErr w:type="spellEnd"/>
          </w:p>
        </w:tc>
        <w:tc>
          <w:tcPr>
            <w:tcW w:w="1260" w:type="dxa"/>
            <w:vMerge w:val="restart"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373D">
              <w:rPr>
                <w:bCs/>
              </w:rPr>
              <w:t xml:space="preserve">Этап </w:t>
            </w:r>
            <w:proofErr w:type="spellStart"/>
            <w:proofErr w:type="gramStart"/>
            <w:r w:rsidRPr="00C3373D">
              <w:rPr>
                <w:bCs/>
              </w:rPr>
              <w:t>формиро-вания</w:t>
            </w:r>
            <w:proofErr w:type="spellEnd"/>
            <w:proofErr w:type="gramEnd"/>
          </w:p>
        </w:tc>
        <w:tc>
          <w:tcPr>
            <w:tcW w:w="3420" w:type="dxa"/>
            <w:vMerge w:val="restart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r w:rsidRPr="0096721F">
              <w:t>Цель освоения</w:t>
            </w:r>
          </w:p>
        </w:tc>
        <w:tc>
          <w:tcPr>
            <w:tcW w:w="3883" w:type="dxa"/>
            <w:gridSpan w:val="3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r w:rsidRPr="0096721F">
              <w:t>Критерии оценивания</w:t>
            </w:r>
          </w:p>
        </w:tc>
      </w:tr>
      <w:tr w:rsidR="00226255" w:rsidRPr="00C3373D" w:rsidTr="0049134B">
        <w:trPr>
          <w:trHeight w:val="345"/>
        </w:trPr>
        <w:tc>
          <w:tcPr>
            <w:tcW w:w="1008" w:type="dxa"/>
            <w:vMerge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6255" w:rsidRPr="00C3373D" w:rsidRDefault="00226255" w:rsidP="0049134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6721F">
              <w:t>Промежу</w:t>
            </w:r>
            <w:proofErr w:type="spellEnd"/>
            <w:r>
              <w:t>-</w:t>
            </w:r>
            <w:r w:rsidRPr="0096721F">
              <w:t>точная</w:t>
            </w:r>
            <w:proofErr w:type="gramEnd"/>
            <w:r w:rsidRPr="0096721F">
              <w:t xml:space="preserve"> аттестация</w:t>
            </w:r>
          </w:p>
        </w:tc>
        <w:tc>
          <w:tcPr>
            <w:tcW w:w="1440" w:type="dxa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r w:rsidRPr="0096721F">
              <w:t>Типовые задания</w:t>
            </w:r>
          </w:p>
        </w:tc>
        <w:tc>
          <w:tcPr>
            <w:tcW w:w="1003" w:type="dxa"/>
            <w:shd w:val="clear" w:color="auto" w:fill="auto"/>
          </w:tcPr>
          <w:p w:rsidR="00226255" w:rsidRDefault="00226255" w:rsidP="0049134B">
            <w:pPr>
              <w:autoSpaceDE w:val="0"/>
              <w:autoSpaceDN w:val="0"/>
              <w:adjustRightInd w:val="0"/>
              <w:jc w:val="center"/>
            </w:pPr>
            <w:r w:rsidRPr="0096721F">
              <w:t>Шкала оцени</w:t>
            </w:r>
            <w:r>
              <w:t>-</w:t>
            </w:r>
          </w:p>
          <w:p w:rsidR="00226255" w:rsidRPr="0096721F" w:rsidRDefault="00226255" w:rsidP="0049134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6721F">
              <w:t>вания</w:t>
            </w:r>
            <w:proofErr w:type="spellEnd"/>
          </w:p>
        </w:tc>
      </w:tr>
      <w:tr w:rsidR="00226255" w:rsidRPr="00C3373D" w:rsidTr="0049134B">
        <w:tc>
          <w:tcPr>
            <w:tcW w:w="1008" w:type="dxa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both"/>
            </w:pPr>
            <w:r>
              <w:t>ПК-23</w:t>
            </w:r>
          </w:p>
        </w:tc>
        <w:tc>
          <w:tcPr>
            <w:tcW w:w="1260" w:type="dxa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  <w:jc w:val="both"/>
            </w:pPr>
            <w:r w:rsidRPr="0096721F">
              <w:t>7</w:t>
            </w:r>
          </w:p>
        </w:tc>
        <w:tc>
          <w:tcPr>
            <w:tcW w:w="3420" w:type="dxa"/>
            <w:shd w:val="clear" w:color="auto" w:fill="auto"/>
          </w:tcPr>
          <w:p w:rsidR="00226255" w:rsidRPr="0096721F" w:rsidRDefault="00226255" w:rsidP="0049134B">
            <w:pPr>
              <w:autoSpaceDE w:val="0"/>
              <w:autoSpaceDN w:val="0"/>
              <w:adjustRightInd w:val="0"/>
            </w:pPr>
            <w:r w:rsidRPr="00C3373D">
              <w:rPr>
                <w:iCs/>
              </w:rPr>
              <w:t>Формирование:</w:t>
            </w:r>
            <w:r w:rsidRPr="00C3373D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C3373D">
              <w:rPr>
                <w:i/>
                <w:iCs/>
              </w:rPr>
              <w:t xml:space="preserve">знаний, </w:t>
            </w:r>
            <w:r w:rsidRPr="00C3373D">
              <w:rPr>
                <w:iCs/>
              </w:rPr>
              <w:t xml:space="preserve">позволяющих определить какие технологические параметры необходимы для проведения процесса; </w:t>
            </w:r>
            <w:r w:rsidRPr="00C3373D">
              <w:rPr>
                <w:i/>
                <w:iCs/>
              </w:rPr>
              <w:t>умения</w:t>
            </w:r>
            <w:r w:rsidRPr="00C3373D">
              <w:rPr>
                <w:iCs/>
              </w:rPr>
              <w:t xml:space="preserve"> находить взаимосвязь между технологическими параметрами и качеством получаемого продукта;</w:t>
            </w:r>
            <w:r w:rsidRPr="00C3373D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C3373D">
              <w:rPr>
                <w:i/>
                <w:iCs/>
              </w:rPr>
              <w:t>навыков</w:t>
            </w:r>
            <w:r>
              <w:t xml:space="preserve"> </w:t>
            </w:r>
            <w:proofErr w:type="gramStart"/>
            <w:r>
              <w:t>рекомендации применения автоматизированных систем технологической подготовки производства</w:t>
            </w:r>
            <w:proofErr w:type="gramEnd"/>
            <w:r>
              <w:t>.</w:t>
            </w:r>
          </w:p>
        </w:tc>
        <w:tc>
          <w:tcPr>
            <w:tcW w:w="1440" w:type="dxa"/>
            <w:shd w:val="clear" w:color="auto" w:fill="auto"/>
          </w:tcPr>
          <w:p w:rsidR="00226255" w:rsidRDefault="00226255" w:rsidP="0049134B">
            <w:pPr>
              <w:autoSpaceDE w:val="0"/>
              <w:autoSpaceDN w:val="0"/>
              <w:adjustRightInd w:val="0"/>
            </w:pPr>
            <w:r w:rsidRPr="0096721F">
              <w:t xml:space="preserve">Текущий </w:t>
            </w:r>
            <w:r>
              <w:t xml:space="preserve">контроль в форме </w:t>
            </w:r>
            <w:r w:rsidRPr="0096721F">
              <w:t>круглого стола</w:t>
            </w:r>
            <w:r>
              <w:t>,</w:t>
            </w:r>
            <w:r w:rsidRPr="0096721F">
              <w:t xml:space="preserve"> отчета по лабо</w:t>
            </w:r>
            <w:r>
              <w:t>раторным работам, тестирование.</w:t>
            </w:r>
          </w:p>
          <w:p w:rsidR="00226255" w:rsidRDefault="00226255" w:rsidP="0049134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26255" w:rsidRPr="00C3373D" w:rsidRDefault="00226255" w:rsidP="0049134B">
            <w:pPr>
              <w:autoSpaceDE w:val="0"/>
              <w:autoSpaceDN w:val="0"/>
              <w:adjustRightInd w:val="0"/>
              <w:rPr>
                <w:b/>
              </w:rPr>
            </w:pPr>
            <w:r w:rsidRPr="00C3373D">
              <w:rPr>
                <w:b/>
              </w:rPr>
              <w:t>Экзамен</w:t>
            </w:r>
          </w:p>
          <w:p w:rsidR="00226255" w:rsidRPr="0096721F" w:rsidRDefault="00226255" w:rsidP="0049134B">
            <w:pPr>
              <w:autoSpaceDE w:val="0"/>
              <w:autoSpaceDN w:val="0"/>
              <w:adjustRightInd w:val="0"/>
            </w:pPr>
            <w:r>
              <w:t>(7</w:t>
            </w:r>
            <w:r w:rsidRPr="005D1F52">
              <w:t xml:space="preserve"> семестр)</w:t>
            </w:r>
          </w:p>
        </w:tc>
        <w:tc>
          <w:tcPr>
            <w:tcW w:w="1440" w:type="dxa"/>
            <w:shd w:val="clear" w:color="auto" w:fill="auto"/>
          </w:tcPr>
          <w:p w:rsidR="00226255" w:rsidRDefault="00226255" w:rsidP="0049134B">
            <w:pPr>
              <w:autoSpaceDE w:val="0"/>
              <w:autoSpaceDN w:val="0"/>
              <w:adjustRightInd w:val="0"/>
            </w:pPr>
            <w:r>
              <w:t>Лабораторные работы, тестовые задания, вопросы к зачету.</w:t>
            </w: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</w:pPr>
            <w:r>
              <w:t>Вопросы к экзамену</w:t>
            </w:r>
          </w:p>
          <w:p w:rsidR="00226255" w:rsidRPr="00D23C95" w:rsidRDefault="00226255" w:rsidP="0049134B">
            <w:pPr>
              <w:autoSpaceDE w:val="0"/>
              <w:autoSpaceDN w:val="0"/>
              <w:adjustRightInd w:val="0"/>
            </w:pPr>
          </w:p>
        </w:tc>
        <w:tc>
          <w:tcPr>
            <w:tcW w:w="1003" w:type="dxa"/>
            <w:shd w:val="clear" w:color="auto" w:fill="auto"/>
          </w:tcPr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Зачтено</w:t>
            </w:r>
            <w:proofErr w:type="gramEnd"/>
            <w:r>
              <w:t>/не зачтено</w:t>
            </w: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Default="00226255" w:rsidP="0049134B">
            <w:pPr>
              <w:autoSpaceDE w:val="0"/>
              <w:autoSpaceDN w:val="0"/>
              <w:adjustRightInd w:val="0"/>
              <w:jc w:val="both"/>
            </w:pPr>
          </w:p>
          <w:p w:rsidR="00226255" w:rsidRPr="00D23C95" w:rsidRDefault="00226255" w:rsidP="0049134B">
            <w:pPr>
              <w:autoSpaceDE w:val="0"/>
              <w:autoSpaceDN w:val="0"/>
              <w:adjustRightInd w:val="0"/>
              <w:jc w:val="both"/>
            </w:pPr>
            <w:r>
              <w:t>По 5-балльной шкале</w:t>
            </w:r>
          </w:p>
        </w:tc>
      </w:tr>
    </w:tbl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Процедура оценивания знаний, умений, навыков по дисциплине Б.1.2.17 «Электрохимические технологии» включает учет успешности выполнения лабораторных работ, решения задач на практических занятиях, самостоятельной работы, сдачу экзамена в 7 семестре.</w:t>
      </w:r>
    </w:p>
    <w:p w:rsidR="00226255" w:rsidRDefault="00226255" w:rsidP="002262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Любая лабораторная работа должна включать глубокую самостоятельную проработку теоретического материала, изучение методик проведения, освоение измерительных средств, обработку и интерпретацию экспериментальных данных. Приступить к выполнению следующей лабораторной работы студенту разрешается только после полного отчета по предыдущей лабораторной работе. Шкала оценивания выполнения лабораторной работы – «</w:t>
      </w:r>
      <w:proofErr w:type="gramStart"/>
      <w:r>
        <w:rPr>
          <w:sz w:val="28"/>
          <w:szCs w:val="28"/>
        </w:rPr>
        <w:t>зачтено</w:t>
      </w:r>
      <w:proofErr w:type="gramEnd"/>
      <w:r>
        <w:rPr>
          <w:sz w:val="28"/>
          <w:szCs w:val="28"/>
        </w:rPr>
        <w:t xml:space="preserve"> / не зачтено». «Зачтено» за лабораторную работу ставится в случае, если она полностью правильно выполнена, при этом обучающимся показано свободное владение материалом по дисциплине. «Не зачтено» ставится в случае, если работа выполнена неправильно, тогда она возвращается на доработку и затем вновь сдаётся на проверку преподавателю.</w:t>
      </w:r>
    </w:p>
    <w:p w:rsidR="00226255" w:rsidRDefault="00226255" w:rsidP="002262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</w:t>
      </w:r>
      <w:r w:rsidRPr="001F2EC2">
        <w:rPr>
          <w:bCs/>
          <w:sz w:val="28"/>
          <w:szCs w:val="28"/>
        </w:rPr>
        <w:t>самостоятельной работы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данной дисциплине рекомендуется использовать следующие ее формы: подготовка и написание рефератов, докладов, очерков и других письменных работ на заданные темы; выполнение домашних заданий разнообразного характера: решение задач;</w:t>
      </w:r>
    </w:p>
    <w:p w:rsidR="00226255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подбор и изучение литературных источников; подбор иллюстративного и описательного материала по отдельным разделам курса в сети Интернет; выполнение индивидуальных заданий, направленных на развитие у студентов самостоятельности и инициативы. Индивидуальное задание может получать как каждый студент, так и часть студентов группы.  Самостоятельная работа считается успешно выполненной в случае, если</w:t>
      </w:r>
    </w:p>
    <w:p w:rsidR="00226255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проработан теоретический материал по каждой теме. Задания соответствуют</w:t>
      </w:r>
    </w:p>
    <w:p w:rsidR="00226255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пункту 9 рабочей программы.</w:t>
      </w:r>
    </w:p>
    <w:p w:rsidR="00226255" w:rsidRDefault="00226255" w:rsidP="002262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модуля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письменно отвечает на </w:t>
      </w:r>
      <w:r w:rsidRPr="001F2EC2">
        <w:rPr>
          <w:b/>
          <w:bCs/>
          <w:sz w:val="28"/>
          <w:szCs w:val="28"/>
        </w:rPr>
        <w:t>тестовые задания</w:t>
      </w:r>
      <w:r w:rsidRPr="001F2EC2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содержащие вопросы по изученному материалу. Оценивание тестовых заданий проводится по принципу «</w:t>
      </w:r>
      <w:proofErr w:type="gramStart"/>
      <w:r>
        <w:rPr>
          <w:sz w:val="28"/>
          <w:szCs w:val="28"/>
        </w:rPr>
        <w:t>зачтено</w:t>
      </w:r>
      <w:proofErr w:type="gramEnd"/>
      <w:r>
        <w:rPr>
          <w:sz w:val="28"/>
          <w:szCs w:val="28"/>
        </w:rPr>
        <w:t xml:space="preserve"> / не зачтено». В качестве критериев оценивания используется количество правильных ответов. При ответе более чем на 40% вопросов выставляется «зачтено», в случае меньшего количества правильных ответов ставится «не зачтено».</w:t>
      </w:r>
    </w:p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Уровни освоения компетенций в рамках дисциплины  Б.1.2.17</w:t>
      </w:r>
    </w:p>
    <w:p w:rsidR="00226255" w:rsidRDefault="00226255" w:rsidP="00226255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«Электрохимические технологии»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2955"/>
        <w:gridCol w:w="3802"/>
      </w:tblGrid>
      <w:tr w:rsidR="00226255" w:rsidRPr="006D7C55" w:rsidTr="0049134B">
        <w:tc>
          <w:tcPr>
            <w:tcW w:w="2988" w:type="dxa"/>
            <w:shd w:val="clear" w:color="auto" w:fill="auto"/>
          </w:tcPr>
          <w:p w:rsidR="00226255" w:rsidRPr="00B95122" w:rsidRDefault="00226255" w:rsidP="0049134B">
            <w:pPr>
              <w:pStyle w:val="Default"/>
              <w:jc w:val="center"/>
            </w:pPr>
            <w:r w:rsidRPr="00B95122">
              <w:t xml:space="preserve">Уровни </w:t>
            </w:r>
            <w:proofErr w:type="spellStart"/>
            <w:r w:rsidRPr="00B95122">
              <w:t>сформированности</w:t>
            </w:r>
            <w:proofErr w:type="spellEnd"/>
            <w:r w:rsidRPr="00B95122">
              <w:t xml:space="preserve"> компетенций</w:t>
            </w:r>
          </w:p>
        </w:tc>
        <w:tc>
          <w:tcPr>
            <w:tcW w:w="3240" w:type="dxa"/>
            <w:shd w:val="clear" w:color="auto" w:fill="auto"/>
          </w:tcPr>
          <w:p w:rsidR="00226255" w:rsidRPr="00B95122" w:rsidRDefault="00226255" w:rsidP="0049134B">
            <w:pPr>
              <w:pStyle w:val="Default"/>
              <w:jc w:val="center"/>
            </w:pPr>
            <w:r w:rsidRPr="00B95122">
              <w:t>Содержательное описание уровня</w:t>
            </w:r>
          </w:p>
        </w:tc>
        <w:tc>
          <w:tcPr>
            <w:tcW w:w="4192" w:type="dxa"/>
            <w:shd w:val="clear" w:color="auto" w:fill="auto"/>
          </w:tcPr>
          <w:p w:rsidR="00226255" w:rsidRPr="00B95122" w:rsidRDefault="00226255" w:rsidP="0049134B">
            <w:pPr>
              <w:pStyle w:val="Default"/>
              <w:jc w:val="center"/>
            </w:pPr>
            <w:r w:rsidRPr="00B95122">
              <w:t xml:space="preserve">Основные признаки уровня освоения компетенции </w:t>
            </w:r>
          </w:p>
        </w:tc>
      </w:tr>
      <w:tr w:rsidR="00226255" w:rsidRPr="006D7C55" w:rsidTr="0049134B">
        <w:tc>
          <w:tcPr>
            <w:tcW w:w="2988" w:type="dxa"/>
            <w:shd w:val="clear" w:color="auto" w:fill="auto"/>
          </w:tcPr>
          <w:p w:rsidR="00226255" w:rsidRPr="00B95122" w:rsidRDefault="00226255" w:rsidP="0049134B">
            <w:pPr>
              <w:pStyle w:val="Default"/>
              <w:jc w:val="center"/>
            </w:pPr>
            <w:r w:rsidRPr="00B95122">
              <w:t>Пороговый уровень</w:t>
            </w:r>
          </w:p>
        </w:tc>
        <w:tc>
          <w:tcPr>
            <w:tcW w:w="3240" w:type="dxa"/>
            <w:shd w:val="clear" w:color="auto" w:fill="auto"/>
          </w:tcPr>
          <w:p w:rsidR="00226255" w:rsidRPr="00B95122" w:rsidRDefault="00226255" w:rsidP="0049134B">
            <w:pPr>
              <w:pStyle w:val="Default"/>
              <w:jc w:val="both"/>
            </w:pPr>
            <w:proofErr w:type="gramStart"/>
            <w:r w:rsidRPr="00B95122">
              <w:t>Обязательный</w:t>
            </w:r>
            <w:proofErr w:type="gramEnd"/>
            <w:r w:rsidRPr="00B95122">
              <w:t xml:space="preserve"> для всех студентов-выпускников вуза по завершении освоения ООП ВО </w:t>
            </w:r>
          </w:p>
        </w:tc>
        <w:tc>
          <w:tcPr>
            <w:tcW w:w="4192" w:type="dxa"/>
            <w:shd w:val="clear" w:color="auto" w:fill="auto"/>
          </w:tcPr>
          <w:p w:rsidR="00226255" w:rsidRPr="004E1B90" w:rsidRDefault="00226255" w:rsidP="0049134B">
            <w:pPr>
              <w:numPr>
                <w:ilvl w:val="12"/>
                <w:numId w:val="0"/>
              </w:numPr>
            </w:pPr>
            <w:r w:rsidRPr="004E1B90">
              <w:t xml:space="preserve">1. Студент должен знать: научные основы и технологии электроосаждения и химического осаждения металлов, сплавов и композиционных электрохимических покрытий.  Основные и побочные электродные процессы, составы </w:t>
            </w:r>
            <w:r w:rsidRPr="004E1B90">
              <w:lastRenderedPageBreak/>
              <w:t xml:space="preserve">растворов и электролитов, научный подход к составлению состава электролита и выбора составов растворов, условия электролиза и их влияние на качество получаемых покрытий; основные технические характеристики и условия эксплуатации электролизеров;  </w:t>
            </w:r>
            <w:proofErr w:type="spellStart"/>
            <w:r w:rsidRPr="004E1B90">
              <w:t>токообразующие</w:t>
            </w:r>
            <w:proofErr w:type="spellEnd"/>
            <w:r w:rsidRPr="004E1B90">
              <w:t xml:space="preserve"> реакции основных систем химических источников тока; основные характеристики химических источников тока.</w:t>
            </w:r>
          </w:p>
          <w:p w:rsidR="00226255" w:rsidRPr="004E1B90" w:rsidRDefault="00226255" w:rsidP="0049134B">
            <w:pPr>
              <w:numPr>
                <w:ilvl w:val="12"/>
                <w:numId w:val="0"/>
              </w:numPr>
            </w:pPr>
            <w:r w:rsidRPr="004E1B90">
              <w:t xml:space="preserve">2. Студент должен уметь: анализировать взаимосвязь технологических параметров процесса и качества получаемых продуктов; использовать методы исследования и определения </w:t>
            </w:r>
            <w:proofErr w:type="gramStart"/>
            <w:r w:rsidRPr="004E1B90">
              <w:t>параметров</w:t>
            </w:r>
            <w:proofErr w:type="gramEnd"/>
            <w:r w:rsidRPr="004E1B90">
              <w:t xml:space="preserve"> электрохимических и химических процессов; проводить эксперименты и анализировать их результаты с целью выбора оптимальных технологических условий проведения процесса.</w:t>
            </w:r>
          </w:p>
          <w:p w:rsidR="00226255" w:rsidRPr="004E1B90" w:rsidRDefault="00226255" w:rsidP="0049134B">
            <w:pPr>
              <w:numPr>
                <w:ilvl w:val="12"/>
                <w:numId w:val="0"/>
              </w:numPr>
            </w:pPr>
            <w:r w:rsidRPr="004E1B90">
              <w:t>3. Студент должен владеть: техникой и технологией осаждения гальванических и химических покрытий, обеспечивающих необходимые функциональные свойства покрываемых изделий; методами анализа состава и свойств покрытий; методами проведения экспериментов по электрохимическому синтезу химических продуктов и определения эффективности процесса; методами определения основных характеристик химических источников тока.</w:t>
            </w:r>
          </w:p>
          <w:p w:rsidR="00226255" w:rsidRPr="004E1B90" w:rsidRDefault="00226255" w:rsidP="0049134B">
            <w:pPr>
              <w:pStyle w:val="Default"/>
            </w:pPr>
          </w:p>
        </w:tc>
      </w:tr>
    </w:tbl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226255" w:rsidRPr="00DC694A" w:rsidRDefault="00226255" w:rsidP="00226255">
      <w:pPr>
        <w:pStyle w:val="Default"/>
        <w:ind w:firstLine="708"/>
        <w:rPr>
          <w:sz w:val="28"/>
          <w:szCs w:val="28"/>
        </w:rPr>
      </w:pPr>
      <w:r w:rsidRPr="00DC694A">
        <w:rPr>
          <w:sz w:val="28"/>
          <w:szCs w:val="28"/>
        </w:rPr>
        <w:t xml:space="preserve">К </w:t>
      </w:r>
      <w:r w:rsidR="00176334">
        <w:rPr>
          <w:b/>
          <w:bCs/>
          <w:sz w:val="28"/>
          <w:szCs w:val="28"/>
        </w:rPr>
        <w:t>зачету</w:t>
      </w:r>
      <w:r w:rsidRPr="00DC694A">
        <w:rPr>
          <w:b/>
          <w:bCs/>
          <w:sz w:val="28"/>
          <w:szCs w:val="28"/>
        </w:rPr>
        <w:t xml:space="preserve"> </w:t>
      </w:r>
      <w:r w:rsidRPr="00DC694A">
        <w:rPr>
          <w:sz w:val="28"/>
          <w:szCs w:val="28"/>
        </w:rPr>
        <w:t xml:space="preserve">по дисциплине </w:t>
      </w:r>
      <w:proofErr w:type="gramStart"/>
      <w:r w:rsidRPr="00DC694A">
        <w:rPr>
          <w:sz w:val="28"/>
          <w:szCs w:val="28"/>
        </w:rPr>
        <w:t>обучающиеся</w:t>
      </w:r>
      <w:proofErr w:type="gramEnd"/>
      <w:r w:rsidRPr="00DC694A">
        <w:rPr>
          <w:sz w:val="28"/>
          <w:szCs w:val="28"/>
        </w:rPr>
        <w:t xml:space="preserve"> допускаются при: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</w:t>
      </w:r>
      <w:proofErr w:type="gramStart"/>
      <w:r w:rsidRPr="00DC694A">
        <w:rPr>
          <w:sz w:val="28"/>
          <w:szCs w:val="28"/>
        </w:rPr>
        <w:t>предоставлении</w:t>
      </w:r>
      <w:proofErr w:type="gramEnd"/>
      <w:r w:rsidRPr="00DC694A">
        <w:rPr>
          <w:sz w:val="28"/>
          <w:szCs w:val="28"/>
        </w:rPr>
        <w:t xml:space="preserve"> всех отчетов по всем практическим работам и защите всех занятий;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сдачи всех отчетов по всем темам самостоятельной работы и их защите;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активном </w:t>
      </w:r>
      <w:proofErr w:type="gramStart"/>
      <w:r w:rsidRPr="00DC694A">
        <w:rPr>
          <w:sz w:val="28"/>
          <w:szCs w:val="28"/>
        </w:rPr>
        <w:t>участии</w:t>
      </w:r>
      <w:proofErr w:type="gramEnd"/>
      <w:r w:rsidRPr="00DC694A">
        <w:rPr>
          <w:sz w:val="28"/>
          <w:szCs w:val="28"/>
        </w:rPr>
        <w:t xml:space="preserve"> при проведении коллоквиумов и практических занятий (занятий в интерактивной форме)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</w:t>
      </w:r>
      <w:proofErr w:type="gramStart"/>
      <w:r w:rsidRPr="00DC694A">
        <w:rPr>
          <w:sz w:val="28"/>
          <w:szCs w:val="28"/>
        </w:rPr>
        <w:t>успешном</w:t>
      </w:r>
      <w:proofErr w:type="gramEnd"/>
      <w:r w:rsidRPr="00DC694A">
        <w:rPr>
          <w:sz w:val="28"/>
          <w:szCs w:val="28"/>
        </w:rPr>
        <w:t xml:space="preserve"> написание тестовых заданий. </w:t>
      </w:r>
    </w:p>
    <w:p w:rsidR="00226255" w:rsidRDefault="00176334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зачет</w:t>
      </w:r>
      <w:r w:rsidR="00226255" w:rsidRPr="00DC694A">
        <w:rPr>
          <w:sz w:val="28"/>
          <w:szCs w:val="28"/>
        </w:rPr>
        <w:t xml:space="preserve"> сдается в устном виде по билетам. На подготовку билета </w:t>
      </w:r>
      <w:proofErr w:type="gramStart"/>
      <w:r w:rsidR="00226255" w:rsidRPr="00DC694A">
        <w:rPr>
          <w:sz w:val="28"/>
          <w:szCs w:val="28"/>
        </w:rPr>
        <w:t>обучающемуся</w:t>
      </w:r>
      <w:proofErr w:type="gramEnd"/>
      <w:r w:rsidR="00226255" w:rsidRPr="00DC694A">
        <w:rPr>
          <w:sz w:val="28"/>
          <w:szCs w:val="28"/>
        </w:rPr>
        <w:t xml:space="preserve"> дается 40 минут. Оценивание результатов выполнения теста проводится по 5-балльной шкале. Оценка «2» (неудовлетворительно) ставится при правильном ответе на 0%-35%; оценка «3» (удовлетворительно) – при правильном ответе на 40%-65%; оценка «4» (хорошо) – при правильном ответе на 70%-90% и оценка «5» (отлично) – при правильном ответе на 95%-100%. Вопросы по билетам представлены из перечня «Экзаменационные вопросы». Оценивание проводится по 5-балльной шкале.</w:t>
      </w:r>
    </w:p>
    <w:p w:rsidR="00226255" w:rsidRPr="00DC694A" w:rsidRDefault="00226255" w:rsidP="00226255">
      <w:pPr>
        <w:pStyle w:val="Default"/>
        <w:ind w:firstLine="708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Оценка «5» (отлично) ставится </w:t>
      </w:r>
      <w:proofErr w:type="gramStart"/>
      <w:r w:rsidRPr="00DC694A">
        <w:rPr>
          <w:sz w:val="28"/>
          <w:szCs w:val="28"/>
        </w:rPr>
        <w:t>при</w:t>
      </w:r>
      <w:proofErr w:type="gramEnd"/>
      <w:r w:rsidRPr="00DC694A">
        <w:rPr>
          <w:sz w:val="28"/>
          <w:szCs w:val="28"/>
        </w:rPr>
        <w:t xml:space="preserve">: </w:t>
      </w:r>
    </w:p>
    <w:p w:rsidR="00226255" w:rsidRPr="00DC694A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правильном, полном и логично построенном </w:t>
      </w:r>
      <w:proofErr w:type="gramStart"/>
      <w:r w:rsidRPr="00DC694A">
        <w:rPr>
          <w:sz w:val="28"/>
          <w:szCs w:val="28"/>
        </w:rPr>
        <w:t>ответе</w:t>
      </w:r>
      <w:proofErr w:type="gramEnd"/>
      <w:r w:rsidRPr="00DC694A">
        <w:rPr>
          <w:sz w:val="28"/>
          <w:szCs w:val="28"/>
        </w:rPr>
        <w:t>,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</w:t>
      </w:r>
      <w:proofErr w:type="gramStart"/>
      <w:r w:rsidRPr="00DC694A">
        <w:rPr>
          <w:sz w:val="28"/>
          <w:szCs w:val="28"/>
        </w:rPr>
        <w:t>умении</w:t>
      </w:r>
      <w:proofErr w:type="gramEnd"/>
      <w:r w:rsidRPr="00DC694A">
        <w:rPr>
          <w:sz w:val="28"/>
          <w:szCs w:val="28"/>
        </w:rPr>
        <w:t xml:space="preserve"> оперировать специальными терминами,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</w:t>
      </w:r>
      <w:proofErr w:type="gramStart"/>
      <w:r w:rsidRPr="00DC694A">
        <w:rPr>
          <w:sz w:val="28"/>
          <w:szCs w:val="28"/>
        </w:rPr>
        <w:t>использовании</w:t>
      </w:r>
      <w:proofErr w:type="gramEnd"/>
      <w:r w:rsidRPr="00DC694A">
        <w:rPr>
          <w:sz w:val="28"/>
          <w:szCs w:val="28"/>
        </w:rPr>
        <w:t xml:space="preserve"> в ответе дополнительного материала, </w:t>
      </w:r>
    </w:p>
    <w:p w:rsidR="00226255" w:rsidRPr="00DC694A" w:rsidRDefault="00226255" w:rsidP="00226255">
      <w:pPr>
        <w:pStyle w:val="Default"/>
        <w:ind w:firstLine="708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Оценка «4» (хорошо) на экзамене ставится </w:t>
      </w:r>
      <w:proofErr w:type="gramStart"/>
      <w:r w:rsidRPr="00DC694A">
        <w:rPr>
          <w:sz w:val="28"/>
          <w:szCs w:val="28"/>
        </w:rPr>
        <w:t>при</w:t>
      </w:r>
      <w:proofErr w:type="gramEnd"/>
      <w:r w:rsidRPr="00DC694A">
        <w:rPr>
          <w:sz w:val="28"/>
          <w:szCs w:val="28"/>
        </w:rPr>
        <w:t xml:space="preserve">: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правильном, полном и логично построенном </w:t>
      </w:r>
      <w:proofErr w:type="gramStart"/>
      <w:r w:rsidRPr="00DC694A">
        <w:rPr>
          <w:sz w:val="28"/>
          <w:szCs w:val="28"/>
        </w:rPr>
        <w:t>ответе</w:t>
      </w:r>
      <w:proofErr w:type="gramEnd"/>
      <w:r w:rsidRPr="00DC694A">
        <w:rPr>
          <w:sz w:val="28"/>
          <w:szCs w:val="28"/>
        </w:rPr>
        <w:t xml:space="preserve">,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</w:t>
      </w:r>
      <w:proofErr w:type="gramStart"/>
      <w:r w:rsidRPr="00DC694A">
        <w:rPr>
          <w:sz w:val="28"/>
          <w:szCs w:val="28"/>
        </w:rPr>
        <w:t>умении</w:t>
      </w:r>
      <w:proofErr w:type="gramEnd"/>
      <w:r w:rsidRPr="00DC694A">
        <w:rPr>
          <w:sz w:val="28"/>
          <w:szCs w:val="28"/>
        </w:rPr>
        <w:t xml:space="preserve"> оперировать специальными терминами,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</w:t>
      </w:r>
      <w:proofErr w:type="gramStart"/>
      <w:r w:rsidRPr="00DC694A">
        <w:rPr>
          <w:sz w:val="28"/>
          <w:szCs w:val="28"/>
        </w:rPr>
        <w:t>использовании</w:t>
      </w:r>
      <w:proofErr w:type="gramEnd"/>
      <w:r w:rsidRPr="00DC694A">
        <w:rPr>
          <w:sz w:val="28"/>
          <w:szCs w:val="28"/>
        </w:rPr>
        <w:t xml:space="preserve"> в ответе дополнительного материала,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но в ответе: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имеются негрубые ошибки или неточности;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возможны затруднения в использовании практического материала;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делаются не вполне законченные выводы или обобщения. </w:t>
      </w:r>
    </w:p>
    <w:p w:rsidR="00226255" w:rsidRPr="00DC694A" w:rsidRDefault="00226255" w:rsidP="00226255">
      <w:pPr>
        <w:pStyle w:val="Default"/>
        <w:ind w:firstLine="708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Оценка «3» (удовлетворительно) ставится </w:t>
      </w:r>
      <w:proofErr w:type="gramStart"/>
      <w:r w:rsidRPr="00DC694A">
        <w:rPr>
          <w:sz w:val="28"/>
          <w:szCs w:val="28"/>
        </w:rPr>
        <w:t>при</w:t>
      </w:r>
      <w:proofErr w:type="gramEnd"/>
      <w:r w:rsidRPr="00DC694A">
        <w:rPr>
          <w:sz w:val="28"/>
          <w:szCs w:val="28"/>
        </w:rPr>
        <w:t xml:space="preserve">: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схематичном неполном </w:t>
      </w:r>
      <w:proofErr w:type="gramStart"/>
      <w:r w:rsidRPr="00DC694A">
        <w:rPr>
          <w:sz w:val="28"/>
          <w:szCs w:val="28"/>
        </w:rPr>
        <w:t>ответе</w:t>
      </w:r>
      <w:proofErr w:type="gramEnd"/>
      <w:r w:rsidRPr="00DC694A">
        <w:rPr>
          <w:sz w:val="28"/>
          <w:szCs w:val="28"/>
        </w:rPr>
        <w:t xml:space="preserve">;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</w:t>
      </w:r>
      <w:proofErr w:type="gramStart"/>
      <w:r w:rsidRPr="00DC694A">
        <w:rPr>
          <w:sz w:val="28"/>
          <w:szCs w:val="28"/>
        </w:rPr>
        <w:t>неумении</w:t>
      </w:r>
      <w:proofErr w:type="gramEnd"/>
      <w:r w:rsidRPr="00DC694A">
        <w:rPr>
          <w:sz w:val="28"/>
          <w:szCs w:val="28"/>
        </w:rPr>
        <w:t xml:space="preserve"> оперировать специальными терминами или их незнание; </w:t>
      </w:r>
    </w:p>
    <w:p w:rsidR="00226255" w:rsidRPr="00DC694A" w:rsidRDefault="00226255" w:rsidP="00226255">
      <w:pPr>
        <w:pStyle w:val="Default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</w:t>
      </w:r>
      <w:proofErr w:type="gramStart"/>
      <w:r w:rsidRPr="00DC694A">
        <w:rPr>
          <w:sz w:val="28"/>
          <w:szCs w:val="28"/>
        </w:rPr>
        <w:t>ответе</w:t>
      </w:r>
      <w:proofErr w:type="gramEnd"/>
      <w:r w:rsidRPr="00DC694A">
        <w:rPr>
          <w:sz w:val="28"/>
          <w:szCs w:val="28"/>
        </w:rPr>
        <w:t xml:space="preserve"> с одной грубой ошибкой; </w:t>
      </w:r>
    </w:p>
    <w:p w:rsidR="00226255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694A">
        <w:rPr>
          <w:sz w:val="28"/>
          <w:szCs w:val="28"/>
        </w:rPr>
        <w:t xml:space="preserve">- </w:t>
      </w:r>
      <w:proofErr w:type="gramStart"/>
      <w:r w:rsidRPr="00DC694A">
        <w:rPr>
          <w:sz w:val="28"/>
          <w:szCs w:val="28"/>
        </w:rPr>
        <w:t>неумении</w:t>
      </w:r>
      <w:proofErr w:type="gramEnd"/>
      <w:r w:rsidRPr="00DC694A">
        <w:rPr>
          <w:sz w:val="28"/>
          <w:szCs w:val="28"/>
        </w:rPr>
        <w:t xml:space="preserve"> приводить примеры практического использования научных знаний.</w:t>
      </w:r>
    </w:p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6597"/>
      </w:tblGrid>
      <w:tr w:rsidR="00226255" w:rsidRPr="006D7C55" w:rsidTr="0049134B">
        <w:tc>
          <w:tcPr>
            <w:tcW w:w="2871" w:type="dxa"/>
            <w:shd w:val="clear" w:color="auto" w:fill="auto"/>
          </w:tcPr>
          <w:p w:rsidR="00226255" w:rsidRPr="006D7C55" w:rsidRDefault="00226255" w:rsidP="0049134B">
            <w:pPr>
              <w:pStyle w:val="Default"/>
              <w:jc w:val="center"/>
              <w:rPr>
                <w:sz w:val="28"/>
                <w:szCs w:val="28"/>
              </w:rPr>
            </w:pPr>
            <w:r w:rsidRPr="006D7C55">
              <w:rPr>
                <w:sz w:val="28"/>
                <w:szCs w:val="28"/>
              </w:rPr>
              <w:t>Ступени уровней освоения компетенций</w:t>
            </w:r>
          </w:p>
        </w:tc>
        <w:tc>
          <w:tcPr>
            <w:tcW w:w="6597" w:type="dxa"/>
            <w:shd w:val="clear" w:color="auto" w:fill="auto"/>
          </w:tcPr>
          <w:p w:rsidR="00226255" w:rsidRPr="006D7C55" w:rsidRDefault="00226255" w:rsidP="0049134B">
            <w:pPr>
              <w:pStyle w:val="Default"/>
              <w:jc w:val="center"/>
              <w:rPr>
                <w:sz w:val="28"/>
                <w:szCs w:val="28"/>
              </w:rPr>
            </w:pPr>
            <w:r w:rsidRPr="006D7C55">
              <w:rPr>
                <w:sz w:val="28"/>
                <w:szCs w:val="28"/>
              </w:rPr>
              <w:t>Отличительные признаки</w:t>
            </w:r>
          </w:p>
        </w:tc>
      </w:tr>
      <w:tr w:rsidR="00226255" w:rsidRPr="006D7C55" w:rsidTr="0049134B">
        <w:tc>
          <w:tcPr>
            <w:tcW w:w="2871" w:type="dxa"/>
            <w:shd w:val="clear" w:color="auto" w:fill="auto"/>
          </w:tcPr>
          <w:p w:rsidR="00226255" w:rsidRPr="006D7C55" w:rsidRDefault="00226255" w:rsidP="0049134B">
            <w:pPr>
              <w:pStyle w:val="Default"/>
              <w:jc w:val="center"/>
              <w:rPr>
                <w:sz w:val="28"/>
                <w:szCs w:val="28"/>
              </w:rPr>
            </w:pPr>
            <w:r w:rsidRPr="006D7C55">
              <w:rPr>
                <w:sz w:val="28"/>
                <w:szCs w:val="28"/>
              </w:rPr>
              <w:t>Пороговый уровень (удовлетворительно)</w:t>
            </w:r>
          </w:p>
        </w:tc>
        <w:tc>
          <w:tcPr>
            <w:tcW w:w="6597" w:type="dxa"/>
            <w:shd w:val="clear" w:color="auto" w:fill="auto"/>
          </w:tcPr>
          <w:p w:rsidR="00226255" w:rsidRPr="006D7C55" w:rsidRDefault="00226255" w:rsidP="0049134B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6D7C55">
              <w:rPr>
                <w:sz w:val="28"/>
                <w:szCs w:val="28"/>
              </w:rPr>
              <w:t xml:space="preserve">На удовлетворительном уровне </w:t>
            </w:r>
            <w:r w:rsidRPr="006D7C55">
              <w:rPr>
                <w:b/>
                <w:bCs/>
                <w:sz w:val="28"/>
                <w:szCs w:val="28"/>
              </w:rPr>
              <w:t>знает</w:t>
            </w:r>
            <w:r w:rsidRPr="006D7C55">
              <w:rPr>
                <w:sz w:val="28"/>
                <w:szCs w:val="28"/>
              </w:rPr>
              <w:t xml:space="preserve">: основные и побочные электродные процессы, составы растворов и электролитов; условия электролиза и их влияние на качество получаемых покрытий;  </w:t>
            </w:r>
            <w:proofErr w:type="spellStart"/>
            <w:r w:rsidRPr="006D7C55">
              <w:rPr>
                <w:sz w:val="28"/>
                <w:szCs w:val="28"/>
              </w:rPr>
              <w:t>токообразующие</w:t>
            </w:r>
            <w:proofErr w:type="spellEnd"/>
            <w:r w:rsidRPr="006D7C55">
              <w:rPr>
                <w:sz w:val="28"/>
                <w:szCs w:val="28"/>
              </w:rPr>
              <w:t xml:space="preserve"> реакции основных систем химических источников тока; основные характеристики химических источников тока.</w:t>
            </w:r>
          </w:p>
          <w:p w:rsidR="00226255" w:rsidRPr="006D7C55" w:rsidRDefault="00226255" w:rsidP="0049134B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6D7C55">
              <w:rPr>
                <w:b/>
                <w:bCs/>
                <w:sz w:val="28"/>
                <w:szCs w:val="28"/>
              </w:rPr>
              <w:t>Недостаточное умение</w:t>
            </w:r>
            <w:r w:rsidRPr="006D7C55">
              <w:rPr>
                <w:sz w:val="28"/>
                <w:szCs w:val="28"/>
              </w:rPr>
              <w:t xml:space="preserve"> анализировать взаимосвязь технологических параметров процесса и качества </w:t>
            </w:r>
            <w:r w:rsidRPr="006D7C55">
              <w:rPr>
                <w:sz w:val="28"/>
                <w:szCs w:val="28"/>
              </w:rPr>
              <w:lastRenderedPageBreak/>
              <w:t>получаемых продуктов.</w:t>
            </w:r>
          </w:p>
          <w:p w:rsidR="00226255" w:rsidRPr="006D7C55" w:rsidRDefault="00226255" w:rsidP="0049134B">
            <w:pPr>
              <w:pStyle w:val="a3"/>
              <w:ind w:firstLine="0"/>
              <w:rPr>
                <w:szCs w:val="28"/>
              </w:rPr>
            </w:pPr>
            <w:r w:rsidRPr="006D7C55">
              <w:rPr>
                <w:b/>
                <w:bCs/>
                <w:szCs w:val="28"/>
              </w:rPr>
              <w:t>Владеет:</w:t>
            </w:r>
            <w:r w:rsidRPr="006D7C55">
              <w:rPr>
                <w:szCs w:val="28"/>
              </w:rPr>
              <w:t xml:space="preserve"> техникой и технологией осаждения гальванических и химических покрытий; методами анализа состава и свойств покрытий; методами определения основных характеристик химических источников тока.</w:t>
            </w:r>
          </w:p>
        </w:tc>
      </w:tr>
      <w:tr w:rsidR="00226255" w:rsidRPr="006D7C55" w:rsidTr="0049134B">
        <w:tc>
          <w:tcPr>
            <w:tcW w:w="2871" w:type="dxa"/>
            <w:shd w:val="clear" w:color="auto" w:fill="auto"/>
          </w:tcPr>
          <w:p w:rsidR="00226255" w:rsidRPr="006D7C55" w:rsidRDefault="00226255" w:rsidP="0049134B">
            <w:pPr>
              <w:pStyle w:val="Default"/>
              <w:jc w:val="center"/>
              <w:rPr>
                <w:sz w:val="28"/>
                <w:szCs w:val="28"/>
              </w:rPr>
            </w:pPr>
            <w:r w:rsidRPr="006D7C55">
              <w:rPr>
                <w:sz w:val="28"/>
                <w:szCs w:val="28"/>
              </w:rPr>
              <w:lastRenderedPageBreak/>
              <w:t>Продвинутый</w:t>
            </w:r>
          </w:p>
          <w:p w:rsidR="00226255" w:rsidRPr="006D7C55" w:rsidRDefault="00226255" w:rsidP="0049134B">
            <w:pPr>
              <w:pStyle w:val="Default"/>
              <w:jc w:val="center"/>
              <w:rPr>
                <w:sz w:val="28"/>
                <w:szCs w:val="28"/>
              </w:rPr>
            </w:pPr>
            <w:r w:rsidRPr="006D7C55">
              <w:rPr>
                <w:sz w:val="28"/>
                <w:szCs w:val="28"/>
              </w:rPr>
              <w:t xml:space="preserve"> (хорошо)</w:t>
            </w:r>
          </w:p>
        </w:tc>
        <w:tc>
          <w:tcPr>
            <w:tcW w:w="6597" w:type="dxa"/>
            <w:shd w:val="clear" w:color="auto" w:fill="auto"/>
          </w:tcPr>
          <w:p w:rsidR="00226255" w:rsidRPr="006D7C55" w:rsidRDefault="00226255" w:rsidP="0049134B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D7C55">
              <w:rPr>
                <w:b/>
                <w:bCs/>
                <w:sz w:val="28"/>
                <w:szCs w:val="28"/>
              </w:rPr>
              <w:t>На хорошем уровне знает</w:t>
            </w:r>
            <w:r w:rsidRPr="006D7C55">
              <w:rPr>
                <w:sz w:val="28"/>
                <w:szCs w:val="28"/>
              </w:rPr>
              <w:t xml:space="preserve">: технологии электроосаждения и химического осаждения металлов, сплавов и композиционных электрохимических покрытий;  основные и побочные электродные процессы, составы растворов и электролитов, научный подход к составлению состава электролита и выбора составов растворов, условия электролиза и их влияние на качество получаемых покрытий; основные технические характеристики и условия эксплуатации электролизеров;  </w:t>
            </w:r>
            <w:proofErr w:type="spellStart"/>
            <w:r w:rsidRPr="006D7C55">
              <w:rPr>
                <w:sz w:val="28"/>
                <w:szCs w:val="28"/>
              </w:rPr>
              <w:t>токообразующие</w:t>
            </w:r>
            <w:proofErr w:type="spellEnd"/>
            <w:r w:rsidRPr="006D7C55">
              <w:rPr>
                <w:sz w:val="28"/>
                <w:szCs w:val="28"/>
              </w:rPr>
              <w:t xml:space="preserve"> реакции основных систем химических источников тока; основные характеристики химических источников тока.</w:t>
            </w:r>
          </w:p>
          <w:p w:rsidR="00226255" w:rsidRPr="006D7C55" w:rsidRDefault="00226255" w:rsidP="0049134B">
            <w:pPr>
              <w:pStyle w:val="a3"/>
              <w:ind w:firstLine="0"/>
              <w:rPr>
                <w:szCs w:val="28"/>
              </w:rPr>
            </w:pPr>
            <w:r w:rsidRPr="006D7C55">
              <w:rPr>
                <w:b/>
                <w:bCs/>
                <w:szCs w:val="28"/>
              </w:rPr>
              <w:t>Достаточно хорошо умеет</w:t>
            </w:r>
            <w:r w:rsidRPr="006D7C55">
              <w:rPr>
                <w:szCs w:val="28"/>
              </w:rPr>
              <w:t xml:space="preserve">: анализировать взаимосвязь технологических параметров процесса и качества получаемых продуктов; использовать методы исследования и определения </w:t>
            </w:r>
            <w:proofErr w:type="gramStart"/>
            <w:r w:rsidRPr="006D7C55">
              <w:rPr>
                <w:szCs w:val="28"/>
              </w:rPr>
              <w:t>параметров</w:t>
            </w:r>
            <w:proofErr w:type="gramEnd"/>
            <w:r w:rsidRPr="006D7C55">
              <w:rPr>
                <w:szCs w:val="28"/>
              </w:rPr>
              <w:t xml:space="preserve"> электрохимических и химических процессов; проводить эксперименты и анализировать их результаты с целью выбора оптимальных технологических условий проведения процесса.</w:t>
            </w:r>
          </w:p>
          <w:p w:rsidR="00226255" w:rsidRPr="006D7C55" w:rsidRDefault="00226255" w:rsidP="0049134B">
            <w:pPr>
              <w:pStyle w:val="a3"/>
              <w:ind w:firstLine="0"/>
              <w:rPr>
                <w:szCs w:val="28"/>
              </w:rPr>
            </w:pPr>
            <w:r w:rsidRPr="006D7C55">
              <w:rPr>
                <w:b/>
                <w:bCs/>
                <w:szCs w:val="28"/>
              </w:rPr>
              <w:t>Хорошо владеет:</w:t>
            </w:r>
            <w:r w:rsidRPr="006D7C55">
              <w:rPr>
                <w:szCs w:val="28"/>
              </w:rPr>
              <w:t xml:space="preserve"> техникой и технологией осаждения гальванических и химических покрытий, обеспечивающих необходимые функциональные свойства покрываемых изделий; методами анализа состава и свойств покрытий; методами проведения экспериментов по электрохимическому синтезу химических продуктов и определения эффективности процесса; методами определения основных характеристик химических источников тока.</w:t>
            </w:r>
          </w:p>
          <w:p w:rsidR="00226255" w:rsidRPr="006D7C55" w:rsidRDefault="00226255" w:rsidP="0049134B">
            <w:pPr>
              <w:pStyle w:val="Default"/>
              <w:rPr>
                <w:sz w:val="28"/>
                <w:szCs w:val="28"/>
              </w:rPr>
            </w:pPr>
            <w:r w:rsidRPr="006D7C55">
              <w:rPr>
                <w:sz w:val="28"/>
                <w:szCs w:val="28"/>
              </w:rPr>
              <w:t xml:space="preserve">При этом имеются негрубые ошибки или неточности. </w:t>
            </w:r>
          </w:p>
        </w:tc>
      </w:tr>
      <w:tr w:rsidR="00226255" w:rsidRPr="006D7C55" w:rsidTr="0049134B">
        <w:tc>
          <w:tcPr>
            <w:tcW w:w="2871" w:type="dxa"/>
            <w:shd w:val="clear" w:color="auto" w:fill="auto"/>
          </w:tcPr>
          <w:p w:rsidR="00226255" w:rsidRPr="006D7C55" w:rsidRDefault="00226255" w:rsidP="0049134B">
            <w:pPr>
              <w:pStyle w:val="Default"/>
              <w:jc w:val="center"/>
              <w:rPr>
                <w:sz w:val="28"/>
                <w:szCs w:val="28"/>
              </w:rPr>
            </w:pPr>
            <w:r w:rsidRPr="006D7C55">
              <w:rPr>
                <w:sz w:val="28"/>
                <w:szCs w:val="28"/>
              </w:rPr>
              <w:t>Высокий</w:t>
            </w:r>
          </w:p>
          <w:p w:rsidR="00226255" w:rsidRPr="006D7C55" w:rsidRDefault="00226255" w:rsidP="0049134B">
            <w:pPr>
              <w:pStyle w:val="Default"/>
              <w:jc w:val="center"/>
              <w:rPr>
                <w:sz w:val="28"/>
                <w:szCs w:val="28"/>
              </w:rPr>
            </w:pPr>
            <w:r w:rsidRPr="006D7C55">
              <w:rPr>
                <w:sz w:val="28"/>
                <w:szCs w:val="28"/>
              </w:rPr>
              <w:t xml:space="preserve"> (отлично)</w:t>
            </w:r>
          </w:p>
        </w:tc>
        <w:tc>
          <w:tcPr>
            <w:tcW w:w="6597" w:type="dxa"/>
            <w:shd w:val="clear" w:color="auto" w:fill="auto"/>
          </w:tcPr>
          <w:p w:rsidR="00226255" w:rsidRPr="006D7C55" w:rsidRDefault="00226255" w:rsidP="0049134B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proofErr w:type="gramStart"/>
            <w:r w:rsidRPr="006D7C55">
              <w:rPr>
                <w:b/>
                <w:bCs/>
                <w:sz w:val="28"/>
                <w:szCs w:val="28"/>
              </w:rPr>
              <w:t>В</w:t>
            </w:r>
            <w:r w:rsidRPr="006D7C55">
              <w:rPr>
                <w:sz w:val="28"/>
                <w:szCs w:val="28"/>
              </w:rPr>
              <w:t xml:space="preserve"> </w:t>
            </w:r>
            <w:r w:rsidRPr="006D7C55">
              <w:rPr>
                <w:b/>
                <w:bCs/>
                <w:sz w:val="28"/>
                <w:szCs w:val="28"/>
              </w:rPr>
              <w:t>совершенстве знает</w:t>
            </w:r>
            <w:r w:rsidRPr="006D7C55">
              <w:rPr>
                <w:sz w:val="28"/>
                <w:szCs w:val="28"/>
              </w:rPr>
              <w:t xml:space="preserve">: научные основы и технологии электроосаждения и химического осаждения металлов, сплавов и композиционных электрохимических покрытий; основные и побочные электродные процессы, составы растворов и </w:t>
            </w:r>
            <w:r w:rsidRPr="006D7C55">
              <w:rPr>
                <w:sz w:val="28"/>
                <w:szCs w:val="28"/>
              </w:rPr>
              <w:lastRenderedPageBreak/>
              <w:t>электролитов, научный подход к составлению состава электролита и выбора составов растворов, условия электролиза и их влияние на качество получаемых покрытий; основные технические характеристики и условия эксплуатации электролизеров;</w:t>
            </w:r>
            <w:proofErr w:type="gramEnd"/>
            <w:r w:rsidRPr="006D7C55">
              <w:rPr>
                <w:sz w:val="28"/>
                <w:szCs w:val="28"/>
              </w:rPr>
              <w:t xml:space="preserve">  </w:t>
            </w:r>
            <w:proofErr w:type="spellStart"/>
            <w:r w:rsidRPr="006D7C55">
              <w:rPr>
                <w:sz w:val="28"/>
                <w:szCs w:val="28"/>
              </w:rPr>
              <w:t>токообразующие</w:t>
            </w:r>
            <w:proofErr w:type="spellEnd"/>
            <w:r w:rsidRPr="006D7C55">
              <w:rPr>
                <w:sz w:val="28"/>
                <w:szCs w:val="28"/>
              </w:rPr>
              <w:t xml:space="preserve"> реакции основных систем химических источников тока; основные характеристики химических источников тока.</w:t>
            </w:r>
          </w:p>
          <w:p w:rsidR="00226255" w:rsidRPr="006D7C55" w:rsidRDefault="00226255" w:rsidP="0049134B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D7C55">
              <w:rPr>
                <w:b/>
                <w:bCs/>
                <w:sz w:val="28"/>
                <w:szCs w:val="28"/>
              </w:rPr>
              <w:t>Умеет:</w:t>
            </w:r>
            <w:r w:rsidRPr="006D7C55">
              <w:rPr>
                <w:sz w:val="28"/>
                <w:szCs w:val="28"/>
              </w:rPr>
              <w:t xml:space="preserve"> анализировать взаимосвязь технологических параметров процесса и качества получаемых продуктов; использовать методы исследования и определения </w:t>
            </w:r>
            <w:proofErr w:type="gramStart"/>
            <w:r w:rsidRPr="006D7C55">
              <w:rPr>
                <w:sz w:val="28"/>
                <w:szCs w:val="28"/>
              </w:rPr>
              <w:t>параметров</w:t>
            </w:r>
            <w:proofErr w:type="gramEnd"/>
            <w:r w:rsidRPr="006D7C55">
              <w:rPr>
                <w:sz w:val="28"/>
                <w:szCs w:val="28"/>
              </w:rPr>
              <w:t xml:space="preserve"> электрохимических и химических процессов; проводить эксперименты и анализировать их результаты с целью выбора оптимальных технологических условий проведения процесса.</w:t>
            </w:r>
          </w:p>
          <w:p w:rsidR="00226255" w:rsidRPr="006D7C55" w:rsidRDefault="00226255" w:rsidP="0049134B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D7C55">
              <w:rPr>
                <w:b/>
                <w:bCs/>
                <w:sz w:val="28"/>
                <w:szCs w:val="28"/>
              </w:rPr>
              <w:t>Отлично владеет</w:t>
            </w:r>
            <w:r w:rsidRPr="006D7C55">
              <w:rPr>
                <w:sz w:val="28"/>
                <w:szCs w:val="28"/>
              </w:rPr>
              <w:t>: техникой и технологией осаждения гальванических и химических покрытий, обеспечивающих необходимые функциональные свойства покрываемых изделий; методами анализа состава и свойств покрытий; методами проведения экспериментов по электрохимическому синтезу химических продуктов и определения эффективности процесса; методами определения основных характеристик химических источников тока.</w:t>
            </w:r>
          </w:p>
        </w:tc>
      </w:tr>
    </w:tbl>
    <w:p w:rsidR="00226255" w:rsidRDefault="00226255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176334" w:rsidRPr="00C3373D" w:rsidRDefault="00176334" w:rsidP="00226255">
      <w:pPr>
        <w:autoSpaceDE w:val="0"/>
        <w:autoSpaceDN w:val="0"/>
        <w:adjustRightInd w:val="0"/>
        <w:rPr>
          <w:sz w:val="28"/>
          <w:szCs w:val="28"/>
        </w:rPr>
      </w:pPr>
    </w:p>
    <w:p w:rsidR="00226255" w:rsidRPr="00C7141E" w:rsidRDefault="00226255" w:rsidP="00226255">
      <w:pPr>
        <w:keepNext/>
        <w:spacing w:before="120" w:after="120"/>
        <w:jc w:val="center"/>
        <w:rPr>
          <w:b/>
          <w:sz w:val="20"/>
          <w:szCs w:val="20"/>
        </w:rPr>
      </w:pPr>
      <w:r w:rsidRPr="00C7141E">
        <w:rPr>
          <w:b/>
          <w:sz w:val="20"/>
          <w:szCs w:val="20"/>
        </w:rPr>
        <w:t>СОДЕРЖАНИЕ И СТРУКТУРА ТЕСТОВЫХ МАТЕРИАЛОВ</w:t>
      </w:r>
    </w:p>
    <w:p w:rsidR="00226255" w:rsidRPr="004C717A" w:rsidRDefault="00226255" w:rsidP="00226255">
      <w:pPr>
        <w:keepNext/>
        <w:spacing w:before="120" w:after="120"/>
        <w:jc w:val="center"/>
        <w:rPr>
          <w:b/>
        </w:rPr>
      </w:pPr>
      <w:r w:rsidRPr="004C717A">
        <w:rPr>
          <w:b/>
        </w:rPr>
        <w:t>Содержание тестовых материалов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1.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3 }} ТЗ № 3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Основная катодная реакция в гальванотехнике это  ......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2.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4 }} ТЗ № 4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В гальванической ванне, работающей с растворимыми анодами, основной реакцией является ...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3.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5 }} ТЗ № 5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Антикоррозионная обработка цинковых и кадмиевых покрытий проводится с целью усиления ...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4.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6 }} ТЗ № 6</w:t>
      </w:r>
    </w:p>
    <w:p w:rsidR="00226255" w:rsidRPr="004C717A" w:rsidRDefault="00226255" w:rsidP="00226255">
      <w:r w:rsidRPr="004C717A">
        <w:t>Расположите названия электролитов цинкования в порядке возрастания перенапряжения выделения цинка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1: </w:t>
      </w:r>
      <w:r w:rsidRPr="004C717A">
        <w:rPr>
          <w:sz w:val="22"/>
        </w:rPr>
        <w:t>Сульфатный электролит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3: </w:t>
      </w:r>
      <w:proofErr w:type="spellStart"/>
      <w:r w:rsidRPr="004C717A">
        <w:rPr>
          <w:sz w:val="22"/>
        </w:rPr>
        <w:t>Аммиакатный</w:t>
      </w:r>
      <w:proofErr w:type="spellEnd"/>
      <w:r w:rsidRPr="004C717A">
        <w:rPr>
          <w:sz w:val="22"/>
        </w:rPr>
        <w:t xml:space="preserve"> электролит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lastRenderedPageBreak/>
        <w:t xml:space="preserve">4: </w:t>
      </w:r>
      <w:r w:rsidRPr="004C717A">
        <w:rPr>
          <w:sz w:val="22"/>
        </w:rPr>
        <w:t>Цианистый электролит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2: </w:t>
      </w:r>
      <w:r w:rsidRPr="004C717A">
        <w:rPr>
          <w:sz w:val="22"/>
        </w:rPr>
        <w:t>Сульфатный электролит с добавкой поверхностно-активного вещества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5.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7 }} ТЗ № 7</w:t>
      </w:r>
    </w:p>
    <w:p w:rsidR="00226255" w:rsidRPr="004C717A" w:rsidRDefault="00226255" w:rsidP="00226255">
      <w:r w:rsidRPr="004C717A">
        <w:t>Отметьте правильный ответ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Электрохимическое цинковое покрытие, нанесенное на стальную основу из цианистого электролита ...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повышает твердость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придает магнитные свойства изделию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выполняет защитную функцию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повышает износостойкость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6.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8 }} ТЗ № 8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 xml:space="preserve">Электрохимическое кадмиевое покрытие, нанесенное на изделие, изготовленное из стали выполняет защитные функции при эксплуатации изделия </w:t>
      </w:r>
      <w:proofErr w:type="gramStart"/>
      <w:r w:rsidRPr="004C717A">
        <w:rPr>
          <w:sz w:val="22"/>
        </w:rPr>
        <w:t>в</w:t>
      </w:r>
      <w:proofErr w:type="gramEnd"/>
      <w:r w:rsidRPr="004C717A">
        <w:rPr>
          <w:sz w:val="22"/>
        </w:rPr>
        <w:t xml:space="preserve"> ...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7.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9 }} ТЗ № 9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 xml:space="preserve">Простые кислые электролиты </w:t>
      </w:r>
      <w:proofErr w:type="spellStart"/>
      <w:r w:rsidRPr="004C717A">
        <w:rPr>
          <w:sz w:val="22"/>
        </w:rPr>
        <w:t>кадмирования</w:t>
      </w:r>
      <w:proofErr w:type="spellEnd"/>
      <w:r w:rsidRPr="004C717A">
        <w:rPr>
          <w:sz w:val="22"/>
        </w:rPr>
        <w:t xml:space="preserve"> используются ограниченно лишь для покрытия деталей ...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8.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10 }} ТЗ № 10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 xml:space="preserve">В состав электролитов </w:t>
      </w:r>
      <w:proofErr w:type="spellStart"/>
      <w:r w:rsidRPr="004C717A">
        <w:rPr>
          <w:sz w:val="22"/>
        </w:rPr>
        <w:t>оловянирования</w:t>
      </w:r>
      <w:proofErr w:type="spellEnd"/>
      <w:r w:rsidRPr="004C717A">
        <w:rPr>
          <w:sz w:val="22"/>
        </w:rPr>
        <w:t xml:space="preserve"> вводится избыток серной кисло</w:t>
      </w:r>
      <w:r>
        <w:rPr>
          <w:sz w:val="22"/>
        </w:rPr>
        <w:t>ты для предупреждения ....</w:t>
      </w:r>
      <w:r w:rsidRPr="004C717A">
        <w:rPr>
          <w:sz w:val="22"/>
        </w:rPr>
        <w:t>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9.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11 }} ТЗ № 11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proofErr w:type="gramStart"/>
      <w:r w:rsidRPr="004C717A">
        <w:rPr>
          <w:sz w:val="22"/>
        </w:rPr>
        <w:t xml:space="preserve">С целью получения доброкачественный оловянных покрытий в состав электролитов </w:t>
      </w:r>
      <w:proofErr w:type="spellStart"/>
      <w:r w:rsidRPr="004C717A">
        <w:rPr>
          <w:sz w:val="22"/>
        </w:rPr>
        <w:t>оловянирования</w:t>
      </w:r>
      <w:proofErr w:type="spellEnd"/>
      <w:r w:rsidRPr="004C717A">
        <w:rPr>
          <w:sz w:val="22"/>
        </w:rPr>
        <w:t xml:space="preserve"> обязательно вводится добавка ... ... ...</w:t>
      </w:r>
      <w:proofErr w:type="gramEnd"/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10.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12 }} ТЗ № 12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Олово является анодным покрытием и защищает сталь электрохимически в среде ...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11.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13 }} ТЗ № 13</w:t>
      </w:r>
    </w:p>
    <w:p w:rsidR="00226255" w:rsidRPr="004C717A" w:rsidRDefault="00226255" w:rsidP="00226255">
      <w:r w:rsidRPr="004C717A">
        <w:t xml:space="preserve">Расположите названные электролиты </w:t>
      </w:r>
      <w:proofErr w:type="spellStart"/>
      <w:r w:rsidRPr="004C717A">
        <w:t>оловянирования</w:t>
      </w:r>
      <w:proofErr w:type="spellEnd"/>
      <w:r w:rsidRPr="004C717A">
        <w:t xml:space="preserve"> в порядке уменьшения перенапряжения выделения олова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3: </w:t>
      </w:r>
      <w:proofErr w:type="spellStart"/>
      <w:r w:rsidRPr="004C717A">
        <w:rPr>
          <w:sz w:val="22"/>
        </w:rPr>
        <w:t>станнатный</w:t>
      </w:r>
      <w:proofErr w:type="spellEnd"/>
      <w:r w:rsidRPr="004C717A">
        <w:rPr>
          <w:sz w:val="22"/>
        </w:rPr>
        <w:t xml:space="preserve"> электролит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2: </w:t>
      </w:r>
      <w:r w:rsidRPr="004C717A">
        <w:rPr>
          <w:sz w:val="22"/>
        </w:rPr>
        <w:t>сульфатный электролит с добавкой органического поверхностно-активного вещества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1: </w:t>
      </w:r>
      <w:proofErr w:type="gramStart"/>
      <w:r w:rsidRPr="004C717A">
        <w:rPr>
          <w:sz w:val="22"/>
        </w:rPr>
        <w:t>сульфатный</w:t>
      </w:r>
      <w:proofErr w:type="gramEnd"/>
      <w:r w:rsidRPr="004C717A">
        <w:rPr>
          <w:sz w:val="22"/>
        </w:rPr>
        <w:t xml:space="preserve"> без добавки органического поверхностно-активного вещества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12.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14 }} ТЗ № 14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Электрохимическое никелевое покрытие наносится на подслой медного покрытия толщиной 25-30 мкм с целью снижения ...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13.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15 }} ТЗ № 15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proofErr w:type="spellStart"/>
      <w:r w:rsidRPr="004C717A">
        <w:rPr>
          <w:sz w:val="22"/>
        </w:rPr>
        <w:t>Галогенд</w:t>
      </w:r>
      <w:proofErr w:type="spellEnd"/>
      <w:r w:rsidRPr="004C717A">
        <w:rPr>
          <w:sz w:val="22"/>
        </w:rPr>
        <w:t xml:space="preserve"> ионы (</w:t>
      </w:r>
      <w:proofErr w:type="spellStart"/>
      <w:r w:rsidRPr="004C717A">
        <w:rPr>
          <w:sz w:val="22"/>
        </w:rPr>
        <w:t>Cl</w:t>
      </w:r>
      <w:proofErr w:type="spellEnd"/>
      <w:r w:rsidRPr="004C717A">
        <w:rPr>
          <w:sz w:val="22"/>
        </w:rPr>
        <w:t>-, F-) вводятся в состав электролита никелирования с целью ... анодов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14.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16 }} ТЗ № 16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В ванне никелирования блестящее никелевое покрытие получается при введении в состав электролита ...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15.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17 }} ТЗ № 17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В состав электролитов никелирования вводится борная кислота, выполняющая функцию ...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16.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18 }} ТЗ № 18</w:t>
      </w:r>
    </w:p>
    <w:p w:rsidR="00226255" w:rsidRPr="004C717A" w:rsidRDefault="00226255" w:rsidP="00226255">
      <w:r w:rsidRPr="004C717A">
        <w:t>Отметьте правильный ответ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lastRenderedPageBreak/>
        <w:t>Формула, по которой рассчитывается баланс напряжения на диафрагменном электролизере</w:t>
      </w:r>
    </w:p>
    <w:p w:rsidR="00226255" w:rsidRPr="004C717A" w:rsidRDefault="00226255" w:rsidP="00226255"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position w:val="-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0.75pt" o:ole="">
            <v:imagedata r:id="rId7" o:title=""/>
          </v:shape>
          <o:OLEObject Type="Embed" ProgID="Equation.3" ShapeID="_x0000_i1025" DrawAspect="Content" ObjectID="_1663247662" r:id="rId8"/>
        </w:object>
      </w:r>
    </w:p>
    <w:p w:rsidR="00226255" w:rsidRPr="004C717A" w:rsidRDefault="00226255" w:rsidP="00226255">
      <w:r w:rsidRPr="004C717A">
        <w:sym w:font="Wingdings 2" w:char="F0A3"/>
      </w:r>
      <w:r w:rsidRPr="004C717A">
        <w:t xml:space="preserve">  </w:t>
      </w:r>
      <w:r w:rsidRPr="004C717A">
        <w:rPr>
          <w:position w:val="-16"/>
          <w:sz w:val="28"/>
          <w:szCs w:val="28"/>
        </w:rPr>
        <w:object w:dxaOrig="7160" w:dyaOrig="420">
          <v:shape id="_x0000_i1026" type="#_x0000_t75" style="width:338.25pt;height:19.5pt" o:ole="">
            <v:imagedata r:id="rId9" o:title=""/>
          </v:shape>
          <o:OLEObject Type="Embed" ProgID="Equation.3" ShapeID="_x0000_i1026" DrawAspect="Content" ObjectID="_1663247663" r:id="rId10"/>
        </w:object>
      </w:r>
    </w:p>
    <w:p w:rsidR="00226255" w:rsidRPr="004C717A" w:rsidRDefault="00226255" w:rsidP="00226255">
      <w:pPr>
        <w:ind w:left="720" w:hanging="72"/>
      </w:pPr>
    </w:p>
    <w:p w:rsidR="00226255" w:rsidRPr="004C717A" w:rsidRDefault="00226255" w:rsidP="00226255">
      <w:r w:rsidRPr="004C717A">
        <w:sym w:font="Wingdings 2" w:char="F0A3"/>
      </w:r>
      <w:r w:rsidRPr="004C717A">
        <w:t xml:space="preserve">  </w:t>
      </w:r>
      <w:r w:rsidRPr="004C717A">
        <w:rPr>
          <w:position w:val="-16"/>
          <w:sz w:val="28"/>
          <w:szCs w:val="28"/>
        </w:rPr>
        <w:object w:dxaOrig="5899" w:dyaOrig="420">
          <v:shape id="_x0000_i1027" type="#_x0000_t75" style="width:282pt;height:20.25pt" o:ole="">
            <v:imagedata r:id="rId11" o:title=""/>
          </v:shape>
          <o:OLEObject Type="Embed" ProgID="Equation.3" ShapeID="_x0000_i1027" DrawAspect="Content" ObjectID="_1663247664" r:id="rId12"/>
        </w:object>
      </w:r>
    </w:p>
    <w:p w:rsidR="00226255" w:rsidRPr="004C717A" w:rsidRDefault="00226255" w:rsidP="00226255">
      <w:r w:rsidRPr="004C717A">
        <w:sym w:font="Wingdings 2" w:char="F0A3"/>
      </w:r>
      <w:r w:rsidRPr="004C717A">
        <w:t xml:space="preserve">  </w:t>
      </w:r>
      <w:r w:rsidRPr="004C717A">
        <w:rPr>
          <w:position w:val="-26"/>
          <w:sz w:val="28"/>
          <w:szCs w:val="28"/>
        </w:rPr>
        <w:object w:dxaOrig="1760" w:dyaOrig="700">
          <v:shape id="_x0000_i1028" type="#_x0000_t75" style="width:74.25pt;height:30pt" o:ole="">
            <v:imagedata r:id="rId13" o:title=""/>
          </v:shape>
          <o:OLEObject Type="Embed" ProgID="Equation.3" ShapeID="_x0000_i1028" DrawAspect="Content" ObjectID="_1663247665" r:id="rId14"/>
        </w:objec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17.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19 }} ТЗ № 19</w:t>
      </w:r>
    </w:p>
    <w:p w:rsidR="00226255" w:rsidRPr="004C717A" w:rsidRDefault="00226255" w:rsidP="00226255">
      <w:r w:rsidRPr="004C717A">
        <w:t>Отметьте правильный ответ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 xml:space="preserve">Формула, по которой рассчитывается баланс напряжения на </w:t>
      </w:r>
      <w:proofErr w:type="spellStart"/>
      <w:r w:rsidRPr="004C717A">
        <w:rPr>
          <w:sz w:val="22"/>
        </w:rPr>
        <w:t>бездиафрагменном</w:t>
      </w:r>
      <w:proofErr w:type="spellEnd"/>
      <w:r w:rsidRPr="004C717A">
        <w:rPr>
          <w:sz w:val="22"/>
        </w:rPr>
        <w:t xml:space="preserve"> электролизере</w:t>
      </w:r>
    </w:p>
    <w:p w:rsidR="00226255" w:rsidRPr="004C717A" w:rsidRDefault="00226255" w:rsidP="00226255"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position w:val="-24"/>
        </w:rPr>
        <w:object w:dxaOrig="1200" w:dyaOrig="620">
          <v:shape id="_x0000_i1029" type="#_x0000_t75" style="width:60pt;height:30.75pt" o:ole="">
            <v:imagedata r:id="rId15" o:title=""/>
          </v:shape>
          <o:OLEObject Type="Embed" ProgID="Equation.3" ShapeID="_x0000_i1029" DrawAspect="Content" ObjectID="_1663247666" r:id="rId16"/>
        </w:object>
      </w:r>
    </w:p>
    <w:p w:rsidR="00226255" w:rsidRPr="004C717A" w:rsidRDefault="00226255" w:rsidP="00226255">
      <w:r w:rsidRPr="004C717A">
        <w:sym w:font="Wingdings 2" w:char="F0A3"/>
      </w:r>
      <w:r w:rsidRPr="004C717A">
        <w:t xml:space="preserve">  </w:t>
      </w:r>
      <w:r w:rsidRPr="004C717A">
        <w:rPr>
          <w:position w:val="-16"/>
          <w:sz w:val="28"/>
          <w:szCs w:val="28"/>
        </w:rPr>
        <w:object w:dxaOrig="7160" w:dyaOrig="420">
          <v:shape id="_x0000_i1030" type="#_x0000_t75" style="width:345pt;height:20.25pt" o:ole="">
            <v:imagedata r:id="rId9" o:title=""/>
          </v:shape>
          <o:OLEObject Type="Embed" ProgID="Equation.3" ShapeID="_x0000_i1030" DrawAspect="Content" ObjectID="_1663247667" r:id="rId17"/>
        </w:object>
      </w:r>
    </w:p>
    <w:p w:rsidR="00226255" w:rsidRPr="004C717A" w:rsidRDefault="00226255" w:rsidP="00226255">
      <w:pPr>
        <w:ind w:left="720" w:hanging="72"/>
      </w:pPr>
    </w:p>
    <w:p w:rsidR="00226255" w:rsidRPr="004C717A" w:rsidRDefault="00226255" w:rsidP="00226255">
      <w:r w:rsidRPr="004C717A">
        <w:sym w:font="Wingdings 2" w:char="F0A3"/>
      </w:r>
      <w:r w:rsidRPr="004C717A">
        <w:t xml:space="preserve"> </w:t>
      </w:r>
      <w:r w:rsidRPr="004C717A">
        <w:rPr>
          <w:position w:val="-16"/>
          <w:sz w:val="28"/>
          <w:szCs w:val="28"/>
        </w:rPr>
        <w:object w:dxaOrig="5899" w:dyaOrig="420">
          <v:shape id="_x0000_i1031" type="#_x0000_t75" style="width:285pt;height:20.25pt" o:ole="">
            <v:imagedata r:id="rId11" o:title=""/>
          </v:shape>
          <o:OLEObject Type="Embed" ProgID="Equation.3" ShapeID="_x0000_i1031" DrawAspect="Content" ObjectID="_1663247668" r:id="rId18"/>
        </w:object>
      </w:r>
    </w:p>
    <w:p w:rsidR="00226255" w:rsidRPr="004C717A" w:rsidRDefault="00226255" w:rsidP="00226255">
      <w:r w:rsidRPr="004C717A">
        <w:sym w:font="Wingdings 2" w:char="F0A3"/>
      </w:r>
      <w:r w:rsidRPr="004C717A">
        <w:t xml:space="preserve">  </w:t>
      </w:r>
      <w:r w:rsidRPr="004C717A">
        <w:rPr>
          <w:position w:val="-26"/>
          <w:sz w:val="28"/>
          <w:szCs w:val="28"/>
        </w:rPr>
        <w:object w:dxaOrig="1760" w:dyaOrig="700">
          <v:shape id="_x0000_i1032" type="#_x0000_t75" style="width:74.25pt;height:30pt" o:ole="">
            <v:imagedata r:id="rId13" o:title=""/>
          </v:shape>
          <o:OLEObject Type="Embed" ProgID="Equation.3" ShapeID="_x0000_i1032" DrawAspect="Content" ObjectID="_1663247669" r:id="rId19"/>
        </w:objec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18.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20 }} ТЗ № 20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 xml:space="preserve">Блестящее </w:t>
      </w:r>
      <w:proofErr w:type="spellStart"/>
      <w:r w:rsidRPr="004C717A">
        <w:rPr>
          <w:sz w:val="22"/>
        </w:rPr>
        <w:t>беспористое</w:t>
      </w:r>
      <w:proofErr w:type="spellEnd"/>
      <w:r w:rsidRPr="004C717A">
        <w:rPr>
          <w:sz w:val="22"/>
        </w:rPr>
        <w:t xml:space="preserve"> никелевое электрохимическое покрытие выполняет функции ... ...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19.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21 }} ТЗ № 21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Покрытие электрохимическим никелем по отношению к железу является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20.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22 }} ТЗ № 22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Покрытие электрохимическим цинком по отношению к железу является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21.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23 }} ТЗ № 23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proofErr w:type="spellStart"/>
      <w:r w:rsidRPr="004C717A">
        <w:rPr>
          <w:sz w:val="22"/>
        </w:rPr>
        <w:t>Электролтическое</w:t>
      </w:r>
      <w:proofErr w:type="spellEnd"/>
      <w:r w:rsidRPr="004C717A">
        <w:rPr>
          <w:sz w:val="22"/>
        </w:rPr>
        <w:t xml:space="preserve"> </w:t>
      </w:r>
      <w:proofErr w:type="spellStart"/>
      <w:r w:rsidRPr="004C717A">
        <w:rPr>
          <w:sz w:val="22"/>
        </w:rPr>
        <w:t>железнение</w:t>
      </w:r>
      <w:proofErr w:type="spellEnd"/>
      <w:r w:rsidRPr="004C717A">
        <w:rPr>
          <w:sz w:val="22"/>
        </w:rPr>
        <w:t xml:space="preserve"> применяется главным образом для повышения </w:t>
      </w:r>
      <w:proofErr w:type="gramStart"/>
      <w:r w:rsidRPr="004C717A">
        <w:rPr>
          <w:sz w:val="22"/>
        </w:rPr>
        <w:t>поверхностной</w:t>
      </w:r>
      <w:proofErr w:type="gramEnd"/>
      <w:r w:rsidRPr="004C717A">
        <w:rPr>
          <w:sz w:val="22"/>
        </w:rPr>
        <w:t xml:space="preserve">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22.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24 }} ТЗ № 24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 xml:space="preserve">Во избежание загрязнения электролита никелирования анодным шламом никелевые аноды заключают </w:t>
      </w:r>
      <w:proofErr w:type="gramStart"/>
      <w:r w:rsidRPr="004C717A">
        <w:rPr>
          <w:sz w:val="22"/>
        </w:rPr>
        <w:t>в</w:t>
      </w:r>
      <w:proofErr w:type="gramEnd"/>
      <w:r w:rsidRPr="004C717A">
        <w:rPr>
          <w:sz w:val="22"/>
        </w:rPr>
        <w:t xml:space="preserve">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23.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25 }} ТЗ № 25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proofErr w:type="spellStart"/>
      <w:r w:rsidRPr="004C717A">
        <w:rPr>
          <w:sz w:val="22"/>
        </w:rPr>
        <w:t>Сульфаминове</w:t>
      </w:r>
      <w:proofErr w:type="spellEnd"/>
      <w:r w:rsidRPr="004C717A">
        <w:rPr>
          <w:sz w:val="22"/>
        </w:rPr>
        <w:t xml:space="preserve"> электролиты содержат соль никеля сульфаминовой кислоты, борную кислоту, органические и </w:t>
      </w:r>
      <w:proofErr w:type="spellStart"/>
      <w:r w:rsidRPr="004C717A">
        <w:rPr>
          <w:sz w:val="22"/>
        </w:rPr>
        <w:t>антипиттинговые</w:t>
      </w:r>
      <w:proofErr w:type="spellEnd"/>
      <w:r w:rsidRPr="004C717A">
        <w:rPr>
          <w:sz w:val="22"/>
        </w:rPr>
        <w:t xml:space="preserve"> добавки и хлорид никеля, который вводятся </w:t>
      </w:r>
      <w:proofErr w:type="gramStart"/>
      <w:r w:rsidRPr="004C717A">
        <w:rPr>
          <w:sz w:val="22"/>
        </w:rPr>
        <w:t>для</w:t>
      </w:r>
      <w:proofErr w:type="gramEnd"/>
      <w:r w:rsidRPr="004C717A">
        <w:rPr>
          <w:sz w:val="22"/>
        </w:rPr>
        <w:t xml:space="preserve"> ... ...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24.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26 }} ТЗ № 26</w:t>
      </w:r>
    </w:p>
    <w:p w:rsidR="00226255" w:rsidRPr="004C717A" w:rsidRDefault="00226255" w:rsidP="00226255">
      <w:r w:rsidRPr="004C717A">
        <w:t>Дополните</w:t>
      </w:r>
    </w:p>
    <w:p w:rsidR="00226255" w:rsidRPr="00C3373D" w:rsidRDefault="00226255" w:rsidP="00226255">
      <w:pPr>
        <w:rPr>
          <w:sz w:val="22"/>
        </w:rPr>
      </w:pPr>
      <w:r w:rsidRPr="004C717A">
        <w:rPr>
          <w:sz w:val="22"/>
        </w:rPr>
        <w:t>При работе ванны цинкования на цинковых анодах протекает процесс их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25.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27 }} ТЗ № 27</w:t>
      </w:r>
    </w:p>
    <w:p w:rsidR="00226255" w:rsidRPr="004C717A" w:rsidRDefault="00226255" w:rsidP="00226255">
      <w:r w:rsidRPr="004C717A">
        <w:t>Расположите электролиты хромирования в порядке возрастания выхода по току</w:t>
      </w:r>
    </w:p>
    <w:p w:rsidR="00226255" w:rsidRPr="00331119" w:rsidRDefault="00226255" w:rsidP="00226255">
      <w:r w:rsidRPr="004C717A">
        <w:rPr>
          <w:b/>
        </w:rPr>
        <w:t xml:space="preserve">3: </w:t>
      </w:r>
      <w:r w:rsidRPr="004C717A">
        <w:rPr>
          <w:position w:val="-20"/>
          <w:sz w:val="28"/>
          <w:szCs w:val="28"/>
        </w:rPr>
        <w:object w:dxaOrig="3400" w:dyaOrig="540">
          <v:shape id="_x0000_i1033" type="#_x0000_t75" style="width:154.5pt;height:24.75pt" o:ole="">
            <v:imagedata r:id="rId20" o:title=""/>
          </v:shape>
          <o:OLEObject Type="Embed" ProgID="Equation.3" ShapeID="_x0000_i1033" DrawAspect="Content" ObjectID="_1663247670" r:id="rId21"/>
        </w:object>
      </w:r>
    </w:p>
    <w:p w:rsidR="00226255" w:rsidRPr="00331119" w:rsidRDefault="00226255" w:rsidP="00226255">
      <w:r w:rsidRPr="004C717A">
        <w:rPr>
          <w:b/>
        </w:rPr>
        <w:t xml:space="preserve">1: </w:t>
      </w:r>
      <w:r w:rsidRPr="004C717A">
        <w:rPr>
          <w:position w:val="-20"/>
          <w:sz w:val="28"/>
          <w:szCs w:val="28"/>
        </w:rPr>
        <w:object w:dxaOrig="3360" w:dyaOrig="540">
          <v:shape id="_x0000_i1034" type="#_x0000_t75" style="width:154.5pt;height:24.75pt" o:ole="">
            <v:imagedata r:id="rId22" o:title=""/>
          </v:shape>
          <o:OLEObject Type="Embed" ProgID="Equation.3" ShapeID="_x0000_i1034" DrawAspect="Content" ObjectID="_1663247671" r:id="rId23"/>
        </w:object>
      </w:r>
    </w:p>
    <w:p w:rsidR="00226255" w:rsidRPr="00C3373D" w:rsidRDefault="00226255" w:rsidP="00226255">
      <w:r w:rsidRPr="004C717A">
        <w:rPr>
          <w:b/>
        </w:rPr>
        <w:lastRenderedPageBreak/>
        <w:t xml:space="preserve">2: </w:t>
      </w:r>
      <w:r w:rsidRPr="004C717A">
        <w:rPr>
          <w:position w:val="-20"/>
          <w:sz w:val="28"/>
          <w:szCs w:val="28"/>
        </w:rPr>
        <w:object w:dxaOrig="3440" w:dyaOrig="540">
          <v:shape id="_x0000_i1035" type="#_x0000_t75" style="width:154.5pt;height:24pt" o:ole="">
            <v:imagedata r:id="rId24" o:title=""/>
          </v:shape>
          <o:OLEObject Type="Embed" ProgID="Equation.3" ShapeID="_x0000_i1035" DrawAspect="Content" ObjectID="_1663247672" r:id="rId25"/>
        </w:objec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26.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28 }} ТЗ № 28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В составе саморегулирующегося электролита хромирования присутствует ...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27.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29 }} ТЗ № 29</w:t>
      </w:r>
    </w:p>
    <w:p w:rsidR="00226255" w:rsidRPr="004C717A" w:rsidRDefault="00226255" w:rsidP="00226255">
      <w:r w:rsidRPr="004C717A">
        <w:t xml:space="preserve">Расположите по силе воздействия на процесс хромирования следующие виды перемешивания: 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1: </w:t>
      </w:r>
      <w:r w:rsidRPr="004C717A">
        <w:rPr>
          <w:sz w:val="22"/>
        </w:rPr>
        <w:t>ультразвуковое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2: </w:t>
      </w:r>
      <w:r w:rsidRPr="004C717A">
        <w:rPr>
          <w:sz w:val="22"/>
        </w:rPr>
        <w:t>анодно-струйное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3: </w:t>
      </w:r>
      <w:proofErr w:type="spellStart"/>
      <w:r w:rsidRPr="004C717A">
        <w:rPr>
          <w:sz w:val="22"/>
        </w:rPr>
        <w:t>барботаж</w:t>
      </w:r>
      <w:proofErr w:type="spellEnd"/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28.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30 }} ТЗ № 30</w:t>
      </w:r>
    </w:p>
    <w:p w:rsidR="00226255" w:rsidRPr="004C717A" w:rsidRDefault="00226255" w:rsidP="00226255">
      <w:r w:rsidRPr="004C717A">
        <w:t>Расположите электролиты хромирования по возрастанию выхода по току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1: </w:t>
      </w:r>
      <w:proofErr w:type="spellStart"/>
      <w:r w:rsidRPr="004C717A">
        <w:rPr>
          <w:sz w:val="22"/>
        </w:rPr>
        <w:t>тетрахроматный</w:t>
      </w:r>
      <w:proofErr w:type="spellEnd"/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2: </w:t>
      </w:r>
      <w:r w:rsidRPr="004C717A">
        <w:rPr>
          <w:sz w:val="22"/>
        </w:rPr>
        <w:t>саморегулирующийся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3: </w:t>
      </w:r>
      <w:r w:rsidRPr="004C717A">
        <w:rPr>
          <w:sz w:val="22"/>
        </w:rPr>
        <w:t>сульфатный - стандартный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29.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31 }} ТЗ № 31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При электроосаждении хромового покрытия на стальные детали в момент включения требуется ... ... для получения качественного покрытия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30.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32 }} ТЗ № 32</w:t>
      </w:r>
    </w:p>
    <w:p w:rsidR="00226255" w:rsidRPr="004C717A" w:rsidRDefault="00226255" w:rsidP="00226255">
      <w:r w:rsidRPr="004C717A">
        <w:t>Отметьте правильный ответ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Катодный процесс, способствующий увеличению хрупкости хромового покрытия</w:t>
      </w:r>
    </w:p>
    <w:p w:rsidR="00226255" w:rsidRPr="004C717A" w:rsidRDefault="00226255" w:rsidP="00226255"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position w:val="-6"/>
          <w:sz w:val="28"/>
          <w:szCs w:val="28"/>
        </w:rPr>
        <w:object w:dxaOrig="2100" w:dyaOrig="380">
          <v:shape id="_x0000_i1036" type="#_x0000_t75" style="width:100.5pt;height:18pt" o:ole="">
            <v:imagedata r:id="rId26" o:title=""/>
          </v:shape>
          <o:OLEObject Type="Embed" ProgID="Equation.3" ShapeID="_x0000_i1036" DrawAspect="Content" ObjectID="_1663247673" r:id="rId27"/>
        </w:object>
      </w:r>
    </w:p>
    <w:p w:rsidR="00226255" w:rsidRPr="004C717A" w:rsidRDefault="00226255" w:rsidP="00226255">
      <w:r w:rsidRPr="004C717A">
        <w:t xml:space="preserve">    </w:t>
      </w:r>
      <w:r w:rsidRPr="004C717A">
        <w:rPr>
          <w:position w:val="-12"/>
          <w:sz w:val="28"/>
          <w:szCs w:val="28"/>
        </w:rPr>
        <w:object w:dxaOrig="2120" w:dyaOrig="440">
          <v:shape id="_x0000_i1037" type="#_x0000_t75" style="width:95.25pt;height:19.5pt" o:ole="">
            <v:imagedata r:id="rId28" o:title=""/>
          </v:shape>
          <o:OLEObject Type="Embed" ProgID="Equation.3" ShapeID="_x0000_i1037" DrawAspect="Content" ObjectID="_1663247674" r:id="rId29"/>
        </w:object>
      </w:r>
    </w:p>
    <w:p w:rsidR="00226255" w:rsidRPr="004C717A" w:rsidRDefault="00226255" w:rsidP="00226255">
      <w:r w:rsidRPr="004C717A">
        <w:sym w:font="Wingdings 2" w:char="F0A3"/>
      </w:r>
      <w:r w:rsidRPr="004C717A">
        <w:t xml:space="preserve">  </w:t>
      </w:r>
      <w:r w:rsidRPr="004C717A">
        <w:rPr>
          <w:position w:val="-12"/>
          <w:sz w:val="28"/>
          <w:szCs w:val="28"/>
        </w:rPr>
        <w:object w:dxaOrig="4260" w:dyaOrig="440">
          <v:shape id="_x0000_i1038" type="#_x0000_t75" style="width:204pt;height:21pt" o:ole="">
            <v:imagedata r:id="rId30" o:title=""/>
          </v:shape>
          <o:OLEObject Type="Embed" ProgID="Equation.3" ShapeID="_x0000_i1038" DrawAspect="Content" ObjectID="_1663247675" r:id="rId31"/>
        </w:objec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31.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33 }} ТЗ № 33</w:t>
      </w:r>
    </w:p>
    <w:p w:rsidR="00226255" w:rsidRPr="004C717A" w:rsidRDefault="00226255" w:rsidP="00226255">
      <w:r w:rsidRPr="004C717A">
        <w:t>Отметьте правильные ответы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Процессы на аноде при хромировании стальных деталей</w:t>
      </w:r>
    </w:p>
    <w:p w:rsidR="00226255" w:rsidRPr="004C717A" w:rsidRDefault="00226255" w:rsidP="00226255"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position w:val="-6"/>
          <w:sz w:val="28"/>
          <w:szCs w:val="28"/>
        </w:rPr>
        <w:object w:dxaOrig="2100" w:dyaOrig="380">
          <v:shape id="_x0000_i1039" type="#_x0000_t75" style="width:96pt;height:17.25pt" o:ole="">
            <v:imagedata r:id="rId32" o:title=""/>
          </v:shape>
          <o:OLEObject Type="Embed" ProgID="Equation.3" ShapeID="_x0000_i1039" DrawAspect="Content" ObjectID="_1663247676" r:id="rId33"/>
        </w:object>
      </w:r>
    </w:p>
    <w:p w:rsidR="00226255" w:rsidRPr="004C717A" w:rsidRDefault="00226255" w:rsidP="00226255">
      <w:r w:rsidRPr="004C717A">
        <w:sym w:font="Wingdings 2" w:char="F0A3"/>
      </w:r>
      <w:r w:rsidRPr="004C717A">
        <w:t xml:space="preserve"> 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10382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55" w:rsidRPr="004C717A" w:rsidRDefault="00226255" w:rsidP="00226255">
      <w:r w:rsidRPr="004C717A">
        <w:t xml:space="preserve">    </w:t>
      </w:r>
      <w:r w:rsidRPr="004C717A">
        <w:rPr>
          <w:position w:val="-12"/>
          <w:sz w:val="28"/>
          <w:szCs w:val="28"/>
        </w:rPr>
        <w:object w:dxaOrig="2880" w:dyaOrig="440">
          <v:shape id="_x0000_i1040" type="#_x0000_t75" style="width:132pt;height:20.25pt" o:ole="">
            <v:imagedata r:id="rId35" o:title=""/>
          </v:shape>
          <o:OLEObject Type="Embed" ProgID="Equation.3" ShapeID="_x0000_i1040" DrawAspect="Content" ObjectID="_1663247677" r:id="rId36"/>
        </w:object>
      </w:r>
    </w:p>
    <w:p w:rsidR="00226255" w:rsidRPr="004C717A" w:rsidRDefault="00226255" w:rsidP="00226255">
      <w:r w:rsidRPr="004C717A">
        <w:sym w:font="Wingdings 2" w:char="F0A3"/>
      </w:r>
      <w:r w:rsidRPr="004C717A">
        <w:t xml:space="preserve">  </w:t>
      </w:r>
      <w:r w:rsidRPr="004C717A">
        <w:rPr>
          <w:position w:val="-6"/>
          <w:sz w:val="28"/>
          <w:szCs w:val="28"/>
        </w:rPr>
        <w:object w:dxaOrig="1820" w:dyaOrig="380">
          <v:shape id="_x0000_i1041" type="#_x0000_t75" style="width:81.75pt;height:17.25pt" o:ole="">
            <v:imagedata r:id="rId37" o:title=""/>
          </v:shape>
          <o:OLEObject Type="Embed" ProgID="Equation.3" ShapeID="_x0000_i1041" DrawAspect="Content" ObjectID="_1663247678" r:id="rId38"/>
        </w:objec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32.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34 }} ТЗ № 34</w:t>
      </w:r>
    </w:p>
    <w:p w:rsidR="00226255" w:rsidRPr="004C717A" w:rsidRDefault="00226255" w:rsidP="00226255">
      <w:r w:rsidRPr="004C717A">
        <w:t>Отметьте правильные ответы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Аноды, используемые при хромировании деталей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хромовые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стальные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свинцовые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сплав свинец-сурьма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33.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35 }} ТЗ № 35</w:t>
      </w:r>
    </w:p>
    <w:p w:rsidR="00226255" w:rsidRPr="004C717A" w:rsidRDefault="00226255" w:rsidP="00226255">
      <w:r w:rsidRPr="004C717A">
        <w:t>Отметьте правильные ответы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Использование реверсивного тока при хромировании деталей позволяет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повысить выход по току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увеличить равномерность покрытия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 xml:space="preserve">уменьшить </w:t>
      </w:r>
      <w:proofErr w:type="spellStart"/>
      <w:r w:rsidRPr="004C717A">
        <w:rPr>
          <w:sz w:val="22"/>
        </w:rPr>
        <w:t>наводораживание</w:t>
      </w:r>
      <w:proofErr w:type="spellEnd"/>
      <w:r w:rsidRPr="004C717A">
        <w:rPr>
          <w:sz w:val="22"/>
        </w:rPr>
        <w:t xml:space="preserve"> деталей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34.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36 }} ТЗ № 36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lastRenderedPageBreak/>
        <w:t xml:space="preserve">Сближение потенциалов при </w:t>
      </w:r>
      <w:proofErr w:type="spellStart"/>
      <w:r w:rsidRPr="004C717A">
        <w:rPr>
          <w:sz w:val="22"/>
        </w:rPr>
        <w:t>электроосаждении</w:t>
      </w:r>
      <w:proofErr w:type="spellEnd"/>
      <w:r w:rsidRPr="004C717A">
        <w:rPr>
          <w:sz w:val="22"/>
        </w:rPr>
        <w:t xml:space="preserve"> сплава </w:t>
      </w:r>
      <w:proofErr w:type="spellStart"/>
      <w:r w:rsidRPr="004C717A">
        <w:rPr>
          <w:sz w:val="22"/>
        </w:rPr>
        <w:t>Cu-Zn</w:t>
      </w:r>
      <w:proofErr w:type="spellEnd"/>
      <w:r w:rsidRPr="004C717A">
        <w:rPr>
          <w:sz w:val="22"/>
        </w:rPr>
        <w:t xml:space="preserve"> осуществляется путем использования ...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35.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37 }} ТЗ № 37</w:t>
      </w:r>
    </w:p>
    <w:p w:rsidR="00226255" w:rsidRPr="004C717A" w:rsidRDefault="00226255" w:rsidP="00226255">
      <w:r w:rsidRPr="004C717A">
        <w:t xml:space="preserve">Расположите сплав медь-цинк в порядке возрастания содержания меди: 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1: </w:t>
      </w:r>
      <w:r w:rsidRPr="004C717A">
        <w:rPr>
          <w:sz w:val="22"/>
        </w:rPr>
        <w:t>томпак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2: </w:t>
      </w:r>
      <w:r w:rsidRPr="004C717A">
        <w:rPr>
          <w:sz w:val="22"/>
        </w:rPr>
        <w:t>желтая латунь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3: </w:t>
      </w:r>
      <w:r w:rsidRPr="004C717A">
        <w:rPr>
          <w:sz w:val="22"/>
        </w:rPr>
        <w:t>зеленая латунь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4: </w:t>
      </w:r>
      <w:r w:rsidRPr="004C717A">
        <w:rPr>
          <w:sz w:val="22"/>
        </w:rPr>
        <w:t>серая латунь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5: </w:t>
      </w:r>
      <w:r w:rsidRPr="004C717A">
        <w:rPr>
          <w:sz w:val="22"/>
        </w:rPr>
        <w:t>белая латунь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36.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38 }} ТЗ № 38</w:t>
      </w:r>
    </w:p>
    <w:p w:rsidR="00226255" w:rsidRPr="004C717A" w:rsidRDefault="00226255" w:rsidP="00226255">
      <w:r w:rsidRPr="004C717A">
        <w:t>Отметьте правильные ответы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 xml:space="preserve">Основное назначение борной кислоты во </w:t>
      </w:r>
      <w:proofErr w:type="spellStart"/>
      <w:r w:rsidRPr="004C717A">
        <w:rPr>
          <w:sz w:val="22"/>
        </w:rPr>
        <w:t>фторборатном</w:t>
      </w:r>
      <w:proofErr w:type="spellEnd"/>
      <w:r w:rsidRPr="004C717A">
        <w:rPr>
          <w:sz w:val="22"/>
        </w:rPr>
        <w:t xml:space="preserve"> электролите получения сплава олово-свинец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для повышения электропроводности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для предотвращения гидролиза солей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для придания устойчивости электролиту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для придания блеска покрытию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37.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39 }} ТЗ № 39</w:t>
      </w:r>
    </w:p>
    <w:p w:rsidR="00226255" w:rsidRPr="004C717A" w:rsidRDefault="00226255" w:rsidP="00226255">
      <w:r w:rsidRPr="004C717A">
        <w:t>Отметьте правильные ответы</w:t>
      </w:r>
    </w:p>
    <w:p w:rsidR="00226255" w:rsidRPr="004C717A" w:rsidRDefault="00226255" w:rsidP="00226255">
      <w:pPr>
        <w:rPr>
          <w:sz w:val="22"/>
        </w:rPr>
      </w:pPr>
      <w:proofErr w:type="gramStart"/>
      <w:r w:rsidRPr="004C717A">
        <w:rPr>
          <w:sz w:val="22"/>
        </w:rPr>
        <w:t>Аноды</w:t>
      </w:r>
      <w:proofErr w:type="gramEnd"/>
      <w:r w:rsidRPr="004C717A">
        <w:rPr>
          <w:sz w:val="22"/>
        </w:rPr>
        <w:t xml:space="preserve"> используемые для получения сплава олово-свинец ОС-60 из </w:t>
      </w:r>
      <w:proofErr w:type="spellStart"/>
      <w:r w:rsidRPr="004C717A">
        <w:rPr>
          <w:sz w:val="22"/>
        </w:rPr>
        <w:t>фторборатного</w:t>
      </w:r>
      <w:proofErr w:type="spellEnd"/>
      <w:r w:rsidRPr="004C717A">
        <w:rPr>
          <w:sz w:val="22"/>
        </w:rPr>
        <w:t xml:space="preserve"> электролита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сплав ОС-60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свинец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графит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свинец и олово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38.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40 }} ТЗ № 40</w:t>
      </w:r>
    </w:p>
    <w:p w:rsidR="00226255" w:rsidRPr="004C717A" w:rsidRDefault="00226255" w:rsidP="00226255">
      <w:r w:rsidRPr="004C717A">
        <w:t>Отметьте правильные ответы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Сплавы олова, используемые в производстве печатных плат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олово-свинец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олово-висмут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олово-медь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39.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41 }} ТЗ № 41</w:t>
      </w:r>
    </w:p>
    <w:p w:rsidR="00226255" w:rsidRPr="004C717A" w:rsidRDefault="00226255" w:rsidP="00226255">
      <w:r w:rsidRPr="004C717A">
        <w:t>Отметьте правильный ответ</w:t>
      </w:r>
    </w:p>
    <w:p w:rsidR="00226255" w:rsidRPr="004C717A" w:rsidRDefault="00226255" w:rsidP="00226255">
      <w:pPr>
        <w:rPr>
          <w:sz w:val="22"/>
        </w:rPr>
      </w:pPr>
      <w:proofErr w:type="spellStart"/>
      <w:proofErr w:type="gramStart"/>
      <w:r w:rsidRPr="004C717A">
        <w:rPr>
          <w:sz w:val="22"/>
        </w:rPr>
        <w:t>C</w:t>
      </w:r>
      <w:proofErr w:type="gramEnd"/>
      <w:r w:rsidRPr="004C717A">
        <w:rPr>
          <w:sz w:val="22"/>
        </w:rPr>
        <w:t>ухиt</w:t>
      </w:r>
      <w:proofErr w:type="spellEnd"/>
      <w:r w:rsidRPr="004C717A">
        <w:rPr>
          <w:sz w:val="22"/>
        </w:rPr>
        <w:t xml:space="preserve"> </w:t>
      </w:r>
      <w:proofErr w:type="spellStart"/>
      <w:r w:rsidRPr="004C717A">
        <w:rPr>
          <w:sz w:val="22"/>
        </w:rPr>
        <w:t>пленочныt</w:t>
      </w:r>
      <w:proofErr w:type="spellEnd"/>
      <w:r w:rsidRPr="004C717A">
        <w:rPr>
          <w:sz w:val="22"/>
        </w:rPr>
        <w:t xml:space="preserve"> </w:t>
      </w:r>
      <w:proofErr w:type="spellStart"/>
      <w:r w:rsidRPr="004C717A">
        <w:rPr>
          <w:sz w:val="22"/>
        </w:rPr>
        <w:t>фоторезистоhs</w:t>
      </w:r>
      <w:proofErr w:type="spellEnd"/>
      <w:r w:rsidRPr="004C717A">
        <w:rPr>
          <w:sz w:val="22"/>
        </w:rPr>
        <w:t xml:space="preserve"> в производстве печатных плат применяют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для нанесения защитного слоя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для повышения коррозионной стойкости изделий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для увеличения толщины изделия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40.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42 }} ТЗ № 42</w:t>
      </w:r>
    </w:p>
    <w:p w:rsidR="00226255" w:rsidRPr="004C717A" w:rsidRDefault="00226255" w:rsidP="00226255">
      <w:r w:rsidRPr="004C717A">
        <w:t>Отметьте правильный ответ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Основное назначение операции химического травления в производстве печатных плат это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удаление оксидов с поверхности металлических проводников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удаление меди с пробельных участков заготовок</w:t>
      </w:r>
    </w:p>
    <w:p w:rsidR="00226255" w:rsidRPr="00C3373D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удаление защитного слоя с поверхности металлических проводников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41.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43 }} ТЗ № 43</w:t>
      </w:r>
    </w:p>
    <w:p w:rsidR="00226255" w:rsidRPr="004C717A" w:rsidRDefault="00226255" w:rsidP="00226255">
      <w:r w:rsidRPr="004C717A">
        <w:t xml:space="preserve">Расположите электролиты травления в ряд по убыванию скорости травления: 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1: </w:t>
      </w:r>
      <w:r w:rsidRPr="004C717A">
        <w:rPr>
          <w:sz w:val="22"/>
        </w:rPr>
        <w:t>на основе хлорного железа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2: </w:t>
      </w:r>
      <w:r w:rsidRPr="004C717A">
        <w:rPr>
          <w:sz w:val="22"/>
        </w:rPr>
        <w:t>кислый хлорно-медный электролит</w:t>
      </w:r>
    </w:p>
    <w:p w:rsidR="00226255" w:rsidRPr="004C717A" w:rsidRDefault="00226255" w:rsidP="00226255">
      <w:pPr>
        <w:ind w:left="288" w:hanging="72"/>
        <w:rPr>
          <w:sz w:val="22"/>
        </w:rPr>
      </w:pPr>
      <w:r w:rsidRPr="004C717A">
        <w:rPr>
          <w:b/>
        </w:rPr>
        <w:t xml:space="preserve">3: </w:t>
      </w:r>
      <w:r w:rsidRPr="004C717A">
        <w:rPr>
          <w:sz w:val="22"/>
        </w:rPr>
        <w:t>щелочной хлорно-медный электролит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42.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44 }} ТЗ № 44</w:t>
      </w:r>
    </w:p>
    <w:p w:rsidR="00226255" w:rsidRPr="004C717A" w:rsidRDefault="00226255" w:rsidP="00226255">
      <w:r w:rsidRPr="004C717A">
        <w:t>Отметьте правильные ответы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 xml:space="preserve">Восстановители, используемы в процессе </w:t>
      </w:r>
      <w:proofErr w:type="gramStart"/>
      <w:r w:rsidRPr="004C717A">
        <w:rPr>
          <w:sz w:val="22"/>
        </w:rPr>
        <w:t>химического</w:t>
      </w:r>
      <w:proofErr w:type="gramEnd"/>
      <w:r w:rsidRPr="004C717A">
        <w:rPr>
          <w:sz w:val="22"/>
        </w:rPr>
        <w:t xml:space="preserve"> меднения диэлектриков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формальдегид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водород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lastRenderedPageBreak/>
        <w:t xml:space="preserve">  </w:t>
      </w:r>
      <w:r w:rsidRPr="004C717A">
        <w:t xml:space="preserve">  </w:t>
      </w:r>
      <w:proofErr w:type="spellStart"/>
      <w:r w:rsidRPr="004C717A">
        <w:rPr>
          <w:sz w:val="22"/>
        </w:rPr>
        <w:t>гипофосфит</w:t>
      </w:r>
      <w:proofErr w:type="spellEnd"/>
      <w:r w:rsidRPr="004C717A">
        <w:rPr>
          <w:sz w:val="22"/>
        </w:rPr>
        <w:t xml:space="preserve"> натрия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43.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45 }} ТЗ № 45</w:t>
      </w:r>
    </w:p>
    <w:p w:rsidR="00226255" w:rsidRPr="004C717A" w:rsidRDefault="00226255" w:rsidP="00226255">
      <w:r w:rsidRPr="004C717A">
        <w:t>Отметьте правильные ответы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 xml:space="preserve">Комплексообразователи, применяемые в электролитах </w:t>
      </w:r>
      <w:proofErr w:type="gramStart"/>
      <w:r w:rsidRPr="004C717A">
        <w:rPr>
          <w:sz w:val="22"/>
        </w:rPr>
        <w:t>химического</w:t>
      </w:r>
      <w:proofErr w:type="gramEnd"/>
      <w:r w:rsidRPr="004C717A">
        <w:rPr>
          <w:sz w:val="22"/>
        </w:rPr>
        <w:t xml:space="preserve"> меднения диэлектриков в производстве печатных плат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proofErr w:type="spellStart"/>
      <w:r w:rsidRPr="004C717A">
        <w:rPr>
          <w:sz w:val="22"/>
        </w:rPr>
        <w:t>трилон</w:t>
      </w:r>
      <w:proofErr w:type="spellEnd"/>
      <w:proofErr w:type="gramStart"/>
      <w:r w:rsidRPr="004C717A">
        <w:rPr>
          <w:sz w:val="22"/>
        </w:rPr>
        <w:t xml:space="preserve"> Б</w:t>
      </w:r>
      <w:proofErr w:type="gramEnd"/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сегнетова соль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сахароза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борная кислота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44.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46 }} ТЗ № 46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 xml:space="preserve">Для повышения </w:t>
      </w:r>
      <w:proofErr w:type="spellStart"/>
      <w:r w:rsidRPr="004C717A">
        <w:rPr>
          <w:sz w:val="22"/>
        </w:rPr>
        <w:t>экологичности</w:t>
      </w:r>
      <w:proofErr w:type="spellEnd"/>
      <w:r w:rsidRPr="004C717A">
        <w:rPr>
          <w:sz w:val="22"/>
        </w:rPr>
        <w:t xml:space="preserve"> производства печатных плат проводится ... металлизация диэлектриков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45.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47 }} ТЗ № 47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Электрофорез - это направленное движение ... ... ... ... под действием электрического тока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46.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48 }} ТЗ № 48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 xml:space="preserve">Заряд на коллоидной частице может образоваться за счет ... ионов электролитов 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47.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49 }} ТЗ № 49</w:t>
      </w:r>
    </w:p>
    <w:p w:rsidR="00226255" w:rsidRPr="004C717A" w:rsidRDefault="00226255" w:rsidP="00226255">
      <w:r w:rsidRPr="004C717A">
        <w:t>Отметьте правильные ответы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При электрофоретическом осаждении на аноде в электролите должны присутствовать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комплексообразователь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реагент, связывающий кислород</w:t>
      </w:r>
    </w:p>
    <w:p w:rsidR="00226255" w:rsidRPr="00C3373D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реагент, увеличивающий электропроводность раствора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48.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50 }} ТЗ № 50</w:t>
      </w:r>
    </w:p>
    <w:p w:rsidR="00226255" w:rsidRPr="004C717A" w:rsidRDefault="00226255" w:rsidP="00226255">
      <w:r w:rsidRPr="004C717A">
        <w:t>Отметьте правильные ответы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Пути повышения стабильности электрофоретической дисперсии</w:t>
      </w:r>
    </w:p>
    <w:p w:rsidR="00226255" w:rsidRPr="00331119" w:rsidRDefault="00226255" w:rsidP="00226255">
      <w:pPr>
        <w:ind w:firstLine="720"/>
        <w:jc w:val="both"/>
      </w:pPr>
      <w:r w:rsidRPr="00331119">
        <w:sym w:font="Wingdings 2" w:char="F0A3"/>
      </w:r>
      <w:r w:rsidRPr="00331119">
        <w:t xml:space="preserve">  увеличение размерности осаждаемых частиц более 2 мкм</w:t>
      </w:r>
    </w:p>
    <w:p w:rsidR="00226255" w:rsidRPr="00331119" w:rsidRDefault="00226255" w:rsidP="00226255">
      <w:pPr>
        <w:ind w:firstLine="708"/>
      </w:pPr>
      <w:r w:rsidRPr="00331119">
        <w:t xml:space="preserve">    введение жирных кислот, </w:t>
      </w:r>
      <w:proofErr w:type="spellStart"/>
      <w:r w:rsidRPr="00331119">
        <w:t>карбоксиметилцеллюлозы</w:t>
      </w:r>
      <w:proofErr w:type="spellEnd"/>
    </w:p>
    <w:p w:rsidR="00226255" w:rsidRPr="00331119" w:rsidRDefault="00226255" w:rsidP="00226255">
      <w:pPr>
        <w:ind w:firstLine="708"/>
      </w:pPr>
      <w:r w:rsidRPr="00331119">
        <w:t>    введение ионов железа, алюминия</w:t>
      </w:r>
    </w:p>
    <w:p w:rsidR="00226255" w:rsidRPr="00331119" w:rsidRDefault="00226255" w:rsidP="00226255">
      <w:pPr>
        <w:ind w:firstLine="708"/>
        <w:jc w:val="both"/>
      </w:pPr>
      <w:r w:rsidRPr="00331119">
        <w:sym w:font="Wingdings 2" w:char="F0A3"/>
      </w:r>
      <w:r w:rsidRPr="00331119">
        <w:t xml:space="preserve">  введение ионов </w:t>
      </w:r>
      <w:r w:rsidRPr="00331119">
        <w:rPr>
          <w:lang w:val="en-US"/>
        </w:rPr>
        <w:t>SO</w:t>
      </w:r>
      <w:r w:rsidRPr="00331119">
        <w:rPr>
          <w:vertAlign w:val="subscript"/>
        </w:rPr>
        <w:t>4</w:t>
      </w:r>
      <w:r w:rsidRPr="00331119">
        <w:rPr>
          <w:vertAlign w:val="superscript"/>
        </w:rPr>
        <w:t>2-</w:t>
      </w:r>
      <w:r w:rsidRPr="00331119">
        <w:t xml:space="preserve">, </w:t>
      </w:r>
      <w:r w:rsidRPr="00331119">
        <w:rPr>
          <w:lang w:val="en-US"/>
        </w:rPr>
        <w:t>S</w:t>
      </w:r>
      <w:r w:rsidRPr="00331119">
        <w:rPr>
          <w:vertAlign w:val="subscript"/>
        </w:rPr>
        <w:t>2</w:t>
      </w:r>
      <w:r w:rsidRPr="00331119">
        <w:rPr>
          <w:lang w:val="en-US"/>
        </w:rPr>
        <w:t>O</w:t>
      </w:r>
      <w:r w:rsidRPr="00331119">
        <w:rPr>
          <w:vertAlign w:val="subscript"/>
        </w:rPr>
        <w:t>3</w:t>
      </w:r>
      <w:r w:rsidRPr="00331119">
        <w:rPr>
          <w:vertAlign w:val="superscript"/>
        </w:rPr>
        <w:t>2-</w:t>
      </w:r>
      <w:r w:rsidRPr="00331119">
        <w:t xml:space="preserve">, </w:t>
      </w:r>
      <w:r w:rsidRPr="00331119">
        <w:rPr>
          <w:lang w:val="en-US"/>
        </w:rPr>
        <w:t>S</w:t>
      </w:r>
      <w:r w:rsidRPr="00331119">
        <w:rPr>
          <w:vertAlign w:val="subscript"/>
        </w:rPr>
        <w:t>2</w:t>
      </w:r>
      <w:r w:rsidRPr="00331119">
        <w:t>О</w:t>
      </w:r>
      <w:r w:rsidRPr="00331119">
        <w:rPr>
          <w:vertAlign w:val="subscript"/>
        </w:rPr>
        <w:t>4</w:t>
      </w:r>
      <w:r w:rsidRPr="00331119">
        <w:rPr>
          <w:vertAlign w:val="superscript"/>
        </w:rPr>
        <w:t>2-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49.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51 }} ТЗ № 51</w:t>
      </w:r>
    </w:p>
    <w:p w:rsidR="00226255" w:rsidRPr="004C717A" w:rsidRDefault="00226255" w:rsidP="00226255">
      <w:r w:rsidRPr="004C717A">
        <w:t>Дополните</w:t>
      </w:r>
    </w:p>
    <w:p w:rsidR="00226255" w:rsidRPr="00C3373D" w:rsidRDefault="00226255" w:rsidP="00226255">
      <w:pPr>
        <w:rPr>
          <w:sz w:val="22"/>
        </w:rPr>
      </w:pPr>
      <w:r w:rsidRPr="004C717A">
        <w:rPr>
          <w:sz w:val="22"/>
        </w:rPr>
        <w:t xml:space="preserve">Выход по току при электрофорезе - это отношение веса полимерного покрытия </w:t>
      </w:r>
      <w:proofErr w:type="gramStart"/>
      <w:r w:rsidRPr="004C717A">
        <w:rPr>
          <w:sz w:val="22"/>
        </w:rPr>
        <w:t>к</w:t>
      </w:r>
      <w:proofErr w:type="gramEnd"/>
      <w:r w:rsidRPr="004C717A">
        <w:rPr>
          <w:sz w:val="22"/>
        </w:rPr>
        <w:t xml:space="preserve"> ... ..., пошедшего на его образование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50.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52 }} ТЗ № 52</w:t>
      </w:r>
    </w:p>
    <w:p w:rsidR="00226255" w:rsidRPr="004C717A" w:rsidRDefault="00226255" w:rsidP="00226255">
      <w:r w:rsidRPr="004C717A">
        <w:t>Отметьте правильные ответы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Равномерность электрофоретического покрытия достигается путем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интенсивного перемешивания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применения реверсивного тока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увеличения плотности тока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51.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53 }} ТЗ № 53</w:t>
      </w:r>
    </w:p>
    <w:p w:rsidR="00226255" w:rsidRPr="004C717A" w:rsidRDefault="00226255" w:rsidP="00226255">
      <w:r w:rsidRPr="004C717A">
        <w:t>Отметьте правильные ответы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Условия, благоприятствующие получению композиционных электрохимических покрытий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высокая катодная поляризация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отсутствие выравнивающей способности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t xml:space="preserve">  </w:t>
      </w:r>
      <w:r w:rsidRPr="004C717A">
        <w:t xml:space="preserve">  </w:t>
      </w:r>
      <w:r w:rsidRPr="004C717A">
        <w:rPr>
          <w:sz w:val="22"/>
        </w:rPr>
        <w:t>присутствие в электролите поверхностно-активных веществ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большой размер частиц неметаллической фазы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52.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54 }} ТЗ № 54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lastRenderedPageBreak/>
        <w:t xml:space="preserve">Композиционные электрохимические покрытия осаждаются преимущественно </w:t>
      </w:r>
      <w:proofErr w:type="gramStart"/>
      <w:r w:rsidRPr="004C717A">
        <w:rPr>
          <w:sz w:val="22"/>
        </w:rPr>
        <w:t>из</w:t>
      </w:r>
      <w:proofErr w:type="gramEnd"/>
      <w:r w:rsidRPr="004C717A">
        <w:rPr>
          <w:sz w:val="22"/>
        </w:rPr>
        <w:t xml:space="preserve">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53.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55 }} ТЗ № 55</w:t>
      </w:r>
    </w:p>
    <w:p w:rsidR="00226255" w:rsidRPr="004C717A" w:rsidRDefault="00226255" w:rsidP="00226255">
      <w:r w:rsidRPr="004C717A">
        <w:t>Отметьте правильный ответ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 xml:space="preserve">Содержание алмаза в составе композиционного электрохимического покрытия </w:t>
      </w:r>
      <w:proofErr w:type="spellStart"/>
      <w:r w:rsidRPr="004C717A">
        <w:rPr>
          <w:sz w:val="22"/>
        </w:rPr>
        <w:t>Ni</w:t>
      </w:r>
      <w:proofErr w:type="spellEnd"/>
      <w:r w:rsidRPr="004C717A">
        <w:rPr>
          <w:sz w:val="22"/>
        </w:rPr>
        <w:t xml:space="preserve">-бор-алмаз зависит </w:t>
      </w:r>
      <w:proofErr w:type="gramStart"/>
      <w:r w:rsidRPr="004C717A">
        <w:rPr>
          <w:sz w:val="22"/>
        </w:rPr>
        <w:t>от</w:t>
      </w:r>
      <w:proofErr w:type="gramEnd"/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</w:t>
      </w:r>
      <w:r w:rsidRPr="004C717A">
        <w:rPr>
          <w:sz w:val="22"/>
        </w:rPr>
        <w:t>плотности тока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>температуры суспензии</w:t>
      </w:r>
    </w:p>
    <w:p w:rsidR="00226255" w:rsidRPr="004C717A" w:rsidRDefault="00226255" w:rsidP="00226255">
      <w:pPr>
        <w:ind w:left="720" w:hanging="72"/>
        <w:rPr>
          <w:sz w:val="22"/>
        </w:rPr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sz w:val="22"/>
        </w:rPr>
        <w:t xml:space="preserve">концентрации добавки </w:t>
      </w:r>
      <w:proofErr w:type="spellStart"/>
      <w:r w:rsidRPr="004C717A">
        <w:rPr>
          <w:sz w:val="22"/>
        </w:rPr>
        <w:t>декагидробората</w:t>
      </w:r>
      <w:proofErr w:type="spellEnd"/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54.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56 }} ТЗ № 56</w:t>
      </w:r>
    </w:p>
    <w:p w:rsidR="00226255" w:rsidRPr="004C717A" w:rsidRDefault="00226255" w:rsidP="00226255">
      <w:r w:rsidRPr="004C717A">
        <w:t>Дополните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Композиционные электрохимические покрытия совмещают в себе свойства металлов и  ...</w: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55.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113 }} ТЗ № 113</w:t>
      </w:r>
    </w:p>
    <w:p w:rsidR="00226255" w:rsidRPr="004C717A" w:rsidRDefault="00226255" w:rsidP="00226255">
      <w:r w:rsidRPr="004C717A">
        <w:t xml:space="preserve">Отметьте </w:t>
      </w:r>
      <w:proofErr w:type="spellStart"/>
      <w:r w:rsidRPr="004C717A">
        <w:t>правльный</w:t>
      </w:r>
      <w:proofErr w:type="spellEnd"/>
      <w:r w:rsidRPr="004C717A">
        <w:t xml:space="preserve"> ответ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Формула, по которой рассчитывается время электролиза с целью нанесения заданной толщины металлического покрытия</w:t>
      </w:r>
    </w:p>
    <w:p w:rsidR="00226255" w:rsidRPr="004C717A" w:rsidRDefault="00226255" w:rsidP="00226255"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position w:val="-6"/>
          <w:sz w:val="28"/>
          <w:szCs w:val="28"/>
        </w:rPr>
        <w:object w:dxaOrig="840" w:dyaOrig="300">
          <v:shape id="_x0000_i1042" type="#_x0000_t75" style="width:42pt;height:15pt" o:ole="">
            <v:imagedata r:id="rId39" o:title=""/>
          </v:shape>
          <o:OLEObject Type="Embed" ProgID="Equation.3" ShapeID="_x0000_i1042" DrawAspect="Content" ObjectID="_1663247679" r:id="rId40"/>
        </w:object>
      </w:r>
    </w:p>
    <w:p w:rsidR="00226255" w:rsidRPr="004C717A" w:rsidRDefault="00226255" w:rsidP="00226255">
      <w:pPr>
        <w:ind w:left="720" w:hanging="72"/>
      </w:pPr>
      <w:r w:rsidRPr="004C717A">
        <w:sym w:font="Wingdings 2" w:char="F0A3"/>
      </w:r>
      <w:r w:rsidRPr="004C717A">
        <w:t xml:space="preserve"> </w:t>
      </w:r>
      <w:r w:rsidRPr="004C717A">
        <w:rPr>
          <w:position w:val="-28"/>
        </w:rPr>
        <w:object w:dxaOrig="1180" w:dyaOrig="660">
          <v:shape id="_x0000_i1043" type="#_x0000_t75" style="width:51pt;height:28.5pt" o:ole="">
            <v:imagedata r:id="rId41" o:title=""/>
          </v:shape>
          <o:OLEObject Type="Embed" ProgID="Equation.3" ShapeID="_x0000_i1043" DrawAspect="Content" ObjectID="_1663247680" r:id="rId42"/>
        </w:object>
      </w:r>
    </w:p>
    <w:p w:rsidR="00226255" w:rsidRPr="004C717A" w:rsidRDefault="00226255" w:rsidP="00226255">
      <w:pPr>
        <w:ind w:left="720" w:hanging="72"/>
      </w:pPr>
      <w:r w:rsidRPr="004C717A">
        <w:sym w:font="Wingdings 2" w:char="F0A3"/>
      </w:r>
      <w:r w:rsidRPr="004C717A">
        <w:t xml:space="preserve">  </w:t>
      </w:r>
      <w:r w:rsidRPr="004C717A">
        <w:rPr>
          <w:position w:val="-28"/>
        </w:rPr>
        <w:object w:dxaOrig="1440" w:dyaOrig="660">
          <v:shape id="_x0000_i1044" type="#_x0000_t75" style="width:1in;height:33pt" o:ole="">
            <v:imagedata r:id="rId43" o:title=""/>
          </v:shape>
          <o:OLEObject Type="Embed" ProgID="Equation.3" ShapeID="_x0000_i1044" DrawAspect="Content" ObjectID="_1663247681" r:id="rId44"/>
        </w:object>
      </w:r>
    </w:p>
    <w:p w:rsidR="00226255" w:rsidRPr="004C717A" w:rsidRDefault="00226255" w:rsidP="00226255">
      <w:pPr>
        <w:ind w:left="720" w:hanging="72"/>
      </w:pPr>
      <w:r w:rsidRPr="004C717A">
        <w:sym w:font="Wingdings 2" w:char="F0A3"/>
      </w:r>
      <w:r w:rsidRPr="004C717A">
        <w:t xml:space="preserve">  </w:t>
      </w:r>
      <w:r w:rsidRPr="004C717A">
        <w:rPr>
          <w:position w:val="-24"/>
        </w:rPr>
        <w:object w:dxaOrig="1140" w:dyaOrig="620">
          <v:shape id="_x0000_i1045" type="#_x0000_t75" style="width:48pt;height:26.25pt" o:ole="">
            <v:imagedata r:id="rId45" o:title=""/>
          </v:shape>
          <o:OLEObject Type="Embed" ProgID="Equation.3" ShapeID="_x0000_i1045" DrawAspect="Content" ObjectID="_1663247682" r:id="rId46"/>
        </w:object>
      </w:r>
    </w:p>
    <w:p w:rsidR="00226255" w:rsidRPr="004C717A" w:rsidRDefault="00226255" w:rsidP="00226255">
      <w:pPr>
        <w:spacing w:before="80" w:after="40"/>
        <w:rPr>
          <w:b/>
          <w:i/>
          <w:sz w:val="22"/>
        </w:rPr>
      </w:pPr>
      <w:r w:rsidRPr="004C717A">
        <w:rPr>
          <w:b/>
          <w:i/>
          <w:sz w:val="22"/>
        </w:rPr>
        <w:t>56. Задание {</w:t>
      </w:r>
      <w:proofErr w:type="gramStart"/>
      <w:r w:rsidRPr="004C717A">
        <w:rPr>
          <w:b/>
          <w:i/>
          <w:sz w:val="22"/>
        </w:rPr>
        <w:t xml:space="preserve">{ </w:t>
      </w:r>
      <w:proofErr w:type="gramEnd"/>
      <w:r w:rsidRPr="004C717A">
        <w:rPr>
          <w:b/>
          <w:i/>
          <w:sz w:val="22"/>
        </w:rPr>
        <w:t>114 }} ТЗ № 114</w:t>
      </w:r>
    </w:p>
    <w:p w:rsidR="00226255" w:rsidRPr="004C717A" w:rsidRDefault="00226255" w:rsidP="00226255">
      <w:r w:rsidRPr="004C717A">
        <w:t>Отметьте правильный ответ</w:t>
      </w:r>
    </w:p>
    <w:p w:rsidR="00226255" w:rsidRPr="004C717A" w:rsidRDefault="00226255" w:rsidP="00226255">
      <w:pPr>
        <w:rPr>
          <w:sz w:val="22"/>
        </w:rPr>
      </w:pPr>
      <w:r w:rsidRPr="004C717A">
        <w:rPr>
          <w:sz w:val="22"/>
        </w:rPr>
        <w:t>Формула, по которой рассчитывается толщина металлического покрытия, нанесенного из заданного состава электролита, при заданном режиме электролиза</w:t>
      </w:r>
    </w:p>
    <w:p w:rsidR="00226255" w:rsidRPr="004C717A" w:rsidRDefault="00226255" w:rsidP="00226255">
      <w:pPr>
        <w:ind w:left="720" w:hanging="72"/>
      </w:pPr>
      <w:r w:rsidRPr="004C717A">
        <w:rPr>
          <w:sz w:val="22"/>
        </w:rPr>
        <w:sym w:font="Wingdings 2" w:char="F0A3"/>
      </w:r>
      <w:r w:rsidRPr="004C717A">
        <w:t xml:space="preserve">  </w:t>
      </w:r>
      <w:r w:rsidRPr="004C717A">
        <w:rPr>
          <w:position w:val="-28"/>
        </w:rPr>
        <w:object w:dxaOrig="1180" w:dyaOrig="660">
          <v:shape id="_x0000_i1046" type="#_x0000_t75" style="width:59.25pt;height:33pt" o:ole="">
            <v:imagedata r:id="rId47" o:title=""/>
          </v:shape>
          <o:OLEObject Type="Embed" ProgID="Equation.3" ShapeID="_x0000_i1046" DrawAspect="Content" ObjectID="_1663247683" r:id="rId48"/>
        </w:object>
      </w:r>
    </w:p>
    <w:p w:rsidR="00226255" w:rsidRPr="004C717A" w:rsidRDefault="00226255" w:rsidP="00226255">
      <w:pPr>
        <w:ind w:left="720" w:hanging="72"/>
      </w:pPr>
      <w:r w:rsidRPr="004C717A">
        <w:sym w:font="Wingdings 2" w:char="F0A3"/>
      </w:r>
      <w:r w:rsidRPr="004C717A">
        <w:rPr>
          <w:position w:val="-28"/>
        </w:rPr>
        <w:object w:dxaOrig="1440" w:dyaOrig="660">
          <v:shape id="_x0000_i1047" type="#_x0000_t75" style="width:1in;height:33pt" o:ole="">
            <v:imagedata r:id="rId49" o:title=""/>
          </v:shape>
          <o:OLEObject Type="Embed" ProgID="Equation.3" ShapeID="_x0000_i1047" DrawAspect="Content" ObjectID="_1663247684" r:id="rId50"/>
        </w:object>
      </w:r>
    </w:p>
    <w:p w:rsidR="00226255" w:rsidRPr="004C717A" w:rsidRDefault="00226255" w:rsidP="00226255">
      <w:pPr>
        <w:ind w:left="720" w:hanging="72"/>
      </w:pPr>
      <w:r w:rsidRPr="004C717A">
        <w:sym w:font="Wingdings 2" w:char="F0A3"/>
      </w:r>
      <w:r w:rsidRPr="004C717A">
        <w:t xml:space="preserve">  </w:t>
      </w:r>
      <w:r w:rsidRPr="004C717A">
        <w:rPr>
          <w:position w:val="-24"/>
        </w:rPr>
        <w:object w:dxaOrig="1140" w:dyaOrig="620">
          <v:shape id="_x0000_i1048" type="#_x0000_t75" style="width:48pt;height:26.25pt" o:ole="">
            <v:imagedata r:id="rId51" o:title=""/>
          </v:shape>
          <o:OLEObject Type="Embed" ProgID="Equation.3" ShapeID="_x0000_i1048" DrawAspect="Content" ObjectID="_1663247685" r:id="rId52"/>
        </w:object>
      </w:r>
    </w:p>
    <w:p w:rsidR="00226255" w:rsidRPr="00C7141E" w:rsidRDefault="00226255" w:rsidP="00226255">
      <w:r w:rsidRPr="004C717A">
        <w:sym w:font="Wingdings 2" w:char="F0A3"/>
      </w:r>
      <w:r w:rsidRPr="004C717A">
        <w:t xml:space="preserve">  </w:t>
      </w:r>
      <w:r w:rsidRPr="004C717A">
        <w:rPr>
          <w:position w:val="-6"/>
          <w:sz w:val="28"/>
          <w:szCs w:val="28"/>
        </w:rPr>
        <w:object w:dxaOrig="760" w:dyaOrig="279">
          <v:shape id="_x0000_i1049" type="#_x0000_t75" style="width:38.25pt;height:14.25pt" o:ole="">
            <v:imagedata r:id="rId53" o:title=""/>
          </v:shape>
          <o:OLEObject Type="Embed" ProgID="Equation.3" ShapeID="_x0000_i1049" DrawAspect="Content" ObjectID="_1663247686" r:id="rId54"/>
        </w:object>
      </w: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Default="00226255" w:rsidP="00226255">
      <w:pPr>
        <w:numPr>
          <w:ilvl w:val="12"/>
          <w:numId w:val="0"/>
        </w:numPr>
        <w:rPr>
          <w:sz w:val="28"/>
        </w:rPr>
      </w:pPr>
    </w:p>
    <w:p w:rsidR="00226255" w:rsidRPr="004C717A" w:rsidRDefault="00226255" w:rsidP="00226255">
      <w:pPr>
        <w:jc w:val="both"/>
      </w:pPr>
    </w:p>
    <w:p w:rsidR="00226255" w:rsidRDefault="00226255" w:rsidP="0022625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r w:rsidR="00176334">
        <w:rPr>
          <w:b/>
          <w:sz w:val="28"/>
          <w:szCs w:val="28"/>
        </w:rPr>
        <w:t>просы для зачета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ХИТ. Классификация химических источников тока.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 к конструкции ХИТ. Составные части конструкции химического источника тока.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Конструктивные разновидности ХИТ.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Разрядная емкость ХИТ. Удельные характеристики ХИТ.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изготовления никель-кадмиевого аккумулятора ламельной конструкции.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Разрядные характеристики ХИТ. Напряжение разомкнутой цепи. Конструкции. 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МЦЭ с солевым электролитом. Электродные процессы при разряде. Конструкции.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МЦЭ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щелочным электролитом. Электродные процессы при разряде. Конструкции.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изготовления МЦЭ с солевым и щелочным электролитом.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Классификация первичных химических источников тока.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Теория процессов, протекающих при разряде МЦЭ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щелочным электролитом. Саморазряд элемента.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Теория процессов, протекающих при разряде МЦЭ с солевым электролитом. Саморазряд элемента.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электродные процессы, протекающие при заряде и разряде </w:t>
      </w:r>
      <w:proofErr w:type="gramStart"/>
      <w:r>
        <w:rPr>
          <w:sz w:val="28"/>
          <w:szCs w:val="28"/>
        </w:rPr>
        <w:t>НК-аккумуляторов</w:t>
      </w:r>
      <w:proofErr w:type="gramEnd"/>
      <w:r>
        <w:rPr>
          <w:sz w:val="28"/>
          <w:szCs w:val="28"/>
        </w:rPr>
        <w:t>. Саморазряд.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об электрохимической системе. Активное вещество, активная масса, основные виды добавок в активную массу.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Эксплуатационные характеристики химического источника тока. 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Свинцово-кислотные аккумуляторы. Система, лежащая в их основе. Типы СКА. Области применения. 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Процессы, протекающие на электродах при разряде СКА. Саморазряд.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Свинцово-кислотные аккумуляторы. Характеристики. Условия эксплуатации. 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Никель-кадмиевые аккумуляторы. Система, лежащая в их основе. Типы НКА. Области применения.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Серебряно-цинковые источники тока. Система, лежащая в их основе. Области применения. Типы серебряно-цинковых источников тока.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Процессы, протекающие на электродах при разряде серебряно-цинкового источника тока. Саморазряд. Характеристики.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Конструкции СКА. Типы электродов. Сравнительные характеристики.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 сепараторов ХИТ. Виды сепараторов, требования, предъявляемые к ним.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Ртутно-цинковые элементы. Области применения. Конструкции РЦЭ.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РЦЭ. Процессы, протекающие на электродах при разряде РЦЭ. Саморазряд. Характеристики.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Классификация электродов ХИТ. Конструкционные разновидности электродов.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Химические источники тока с литиевым анодом. Типы </w:t>
      </w:r>
      <w:proofErr w:type="gramStart"/>
      <w:r>
        <w:rPr>
          <w:sz w:val="28"/>
          <w:szCs w:val="28"/>
        </w:rPr>
        <w:t>ЛИТ</w:t>
      </w:r>
      <w:proofErr w:type="gramEnd"/>
      <w:r>
        <w:rPr>
          <w:sz w:val="28"/>
          <w:szCs w:val="28"/>
        </w:rPr>
        <w:t xml:space="preserve">. Области применения. Характеристики. 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Вторичные литиевые источники тока. Процессы, протекающие на отрицательном электроде при разряде и заряде </w:t>
      </w:r>
      <w:proofErr w:type="gramStart"/>
      <w:r>
        <w:rPr>
          <w:sz w:val="28"/>
          <w:szCs w:val="28"/>
        </w:rPr>
        <w:t>ЛИТ</w:t>
      </w:r>
      <w:proofErr w:type="gramEnd"/>
      <w:r>
        <w:rPr>
          <w:sz w:val="28"/>
          <w:szCs w:val="28"/>
        </w:rPr>
        <w:t xml:space="preserve">. Условия эксплуатации. 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Резервные</w:t>
      </w:r>
      <w:proofErr w:type="gramEnd"/>
      <w:r>
        <w:rPr>
          <w:sz w:val="28"/>
          <w:szCs w:val="28"/>
        </w:rPr>
        <w:t xml:space="preserve"> ХИТ. Области применения. Электрохимические системы. Конструкции. Характеристики.</w:t>
      </w:r>
    </w:p>
    <w:p w:rsidR="00226255" w:rsidRDefault="00226255" w:rsidP="0022625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Комбинированные</w:t>
      </w:r>
      <w:proofErr w:type="gramEnd"/>
      <w:r>
        <w:rPr>
          <w:sz w:val="28"/>
          <w:szCs w:val="28"/>
        </w:rPr>
        <w:t xml:space="preserve"> ХИТ.</w:t>
      </w:r>
      <w:r w:rsidRPr="00D70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применения. Электрохимические системы. Конструкции. Характеристики. </w:t>
      </w:r>
    </w:p>
    <w:p w:rsidR="00226255" w:rsidRPr="004C717A" w:rsidRDefault="00226255" w:rsidP="00226255">
      <w:pPr>
        <w:jc w:val="both"/>
        <w:rPr>
          <w:b/>
          <w:sz w:val="28"/>
          <w:szCs w:val="28"/>
        </w:rPr>
      </w:pPr>
    </w:p>
    <w:p w:rsidR="00226255" w:rsidRDefault="00226255" w:rsidP="00226255">
      <w:pPr>
        <w:ind w:firstLine="720"/>
        <w:jc w:val="center"/>
        <w:rPr>
          <w:b/>
          <w:sz w:val="28"/>
          <w:szCs w:val="28"/>
        </w:rPr>
      </w:pPr>
    </w:p>
    <w:p w:rsidR="00226255" w:rsidRPr="004C717A" w:rsidRDefault="00226255" w:rsidP="00226255">
      <w:pPr>
        <w:ind w:firstLine="720"/>
        <w:jc w:val="center"/>
        <w:rPr>
          <w:b/>
          <w:sz w:val="28"/>
          <w:szCs w:val="28"/>
        </w:rPr>
      </w:pPr>
      <w:r w:rsidRPr="004C717A">
        <w:rPr>
          <w:b/>
          <w:sz w:val="28"/>
          <w:szCs w:val="28"/>
        </w:rPr>
        <w:t>14. Образовательные технологии</w:t>
      </w:r>
    </w:p>
    <w:p w:rsidR="00226255" w:rsidRPr="004C717A" w:rsidRDefault="00226255" w:rsidP="00226255">
      <w:pPr>
        <w:ind w:firstLine="720"/>
        <w:jc w:val="center"/>
        <w:rPr>
          <w:b/>
          <w:sz w:val="28"/>
          <w:szCs w:val="28"/>
        </w:rPr>
      </w:pPr>
    </w:p>
    <w:p w:rsidR="00226255" w:rsidRDefault="00226255" w:rsidP="0022625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требованиями ФГОС </w:t>
      </w:r>
      <w:proofErr w:type="gramStart"/>
      <w:r>
        <w:rPr>
          <w:bCs/>
          <w:sz w:val="28"/>
          <w:szCs w:val="28"/>
        </w:rPr>
        <w:t>ВО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направлению подготовки реализация </w:t>
      </w:r>
      <w:proofErr w:type="spellStart"/>
      <w:r>
        <w:rPr>
          <w:bCs/>
          <w:sz w:val="28"/>
          <w:szCs w:val="28"/>
        </w:rPr>
        <w:t>компетентностного</w:t>
      </w:r>
      <w:proofErr w:type="spellEnd"/>
      <w:r>
        <w:rPr>
          <w:bCs/>
          <w:sz w:val="28"/>
          <w:szCs w:val="28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</w:t>
      </w:r>
    </w:p>
    <w:p w:rsidR="00226255" w:rsidRDefault="00226255" w:rsidP="00226255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3119"/>
        <w:gridCol w:w="3207"/>
      </w:tblGrid>
      <w:tr w:rsidR="00226255" w:rsidRPr="006D7C55" w:rsidTr="0049134B">
        <w:tc>
          <w:tcPr>
            <w:tcW w:w="3473" w:type="dxa"/>
            <w:shd w:val="clear" w:color="auto" w:fill="auto"/>
          </w:tcPr>
          <w:p w:rsidR="00226255" w:rsidRPr="006D7C55" w:rsidRDefault="00226255" w:rsidP="0049134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D7C55">
              <w:rPr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473" w:type="dxa"/>
            <w:shd w:val="clear" w:color="auto" w:fill="auto"/>
          </w:tcPr>
          <w:p w:rsidR="00226255" w:rsidRPr="006D7C55" w:rsidRDefault="00226255" w:rsidP="0049134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D7C55">
              <w:rPr>
                <w:bCs/>
                <w:sz w:val="28"/>
                <w:szCs w:val="28"/>
              </w:rPr>
              <w:t>Вид занятия</w:t>
            </w:r>
          </w:p>
        </w:tc>
        <w:tc>
          <w:tcPr>
            <w:tcW w:w="3474" w:type="dxa"/>
            <w:shd w:val="clear" w:color="auto" w:fill="auto"/>
          </w:tcPr>
          <w:p w:rsidR="00226255" w:rsidRPr="006D7C55" w:rsidRDefault="00226255" w:rsidP="0049134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D7C55">
              <w:rPr>
                <w:bCs/>
                <w:sz w:val="28"/>
                <w:szCs w:val="28"/>
              </w:rPr>
              <w:t>Интерактивная форма</w:t>
            </w:r>
          </w:p>
        </w:tc>
      </w:tr>
      <w:tr w:rsidR="00226255" w:rsidRPr="006D7C55" w:rsidTr="0049134B">
        <w:tc>
          <w:tcPr>
            <w:tcW w:w="3473" w:type="dxa"/>
            <w:shd w:val="clear" w:color="auto" w:fill="auto"/>
          </w:tcPr>
          <w:p w:rsidR="00226255" w:rsidRPr="006D7C55" w:rsidRDefault="00226255" w:rsidP="0049134B">
            <w:pPr>
              <w:jc w:val="both"/>
              <w:rPr>
                <w:bCs/>
              </w:rPr>
            </w:pPr>
            <w:r w:rsidRPr="006D7C55">
              <w:rPr>
                <w:bCs/>
              </w:rPr>
              <w:t>Технология электрохимического осаждения металлов.</w:t>
            </w:r>
          </w:p>
          <w:p w:rsidR="00226255" w:rsidRPr="006D7C55" w:rsidRDefault="00226255" w:rsidP="0049134B">
            <w:pPr>
              <w:rPr>
                <w:bCs/>
                <w:sz w:val="28"/>
                <w:szCs w:val="28"/>
              </w:rPr>
            </w:pPr>
          </w:p>
          <w:p w:rsidR="00226255" w:rsidRDefault="00226255" w:rsidP="0049134B">
            <w:r>
              <w:t>П</w:t>
            </w:r>
            <w:r w:rsidRPr="004C717A">
              <w:t>ервичные источники тока</w:t>
            </w:r>
            <w:r>
              <w:t xml:space="preserve">, </w:t>
            </w:r>
            <w:r w:rsidRPr="004C717A">
              <w:t>характеристик</w:t>
            </w:r>
            <w:r>
              <w:t>и, конструкции,</w:t>
            </w:r>
            <w:r w:rsidRPr="004C717A">
              <w:t xml:space="preserve"> технологии изготовления</w:t>
            </w:r>
            <w:r>
              <w:t>.</w:t>
            </w:r>
          </w:p>
          <w:p w:rsidR="00226255" w:rsidRDefault="00226255" w:rsidP="0049134B"/>
          <w:p w:rsidR="00226255" w:rsidRPr="006D7C55" w:rsidRDefault="00226255" w:rsidP="0049134B">
            <w:pPr>
              <w:rPr>
                <w:bCs/>
                <w:sz w:val="28"/>
                <w:szCs w:val="28"/>
              </w:rPr>
            </w:pPr>
            <w:r w:rsidRPr="004C717A">
              <w:t>Аккумуляторы, функциональное назначение, характеристики,</w:t>
            </w:r>
            <w:r>
              <w:t xml:space="preserve"> конструкции,</w:t>
            </w:r>
            <w:r w:rsidRPr="004C717A">
              <w:t xml:space="preserve"> основные технологии производства</w:t>
            </w:r>
            <w:r>
              <w:t>.</w:t>
            </w:r>
          </w:p>
        </w:tc>
        <w:tc>
          <w:tcPr>
            <w:tcW w:w="3473" w:type="dxa"/>
            <w:shd w:val="clear" w:color="auto" w:fill="auto"/>
          </w:tcPr>
          <w:p w:rsidR="00226255" w:rsidRPr="006D7C55" w:rsidRDefault="00226255" w:rsidP="0049134B">
            <w:pPr>
              <w:spacing w:line="360" w:lineRule="auto"/>
              <w:jc w:val="center"/>
              <w:rPr>
                <w:bCs/>
              </w:rPr>
            </w:pPr>
            <w:r w:rsidRPr="006D7C55">
              <w:rPr>
                <w:bCs/>
              </w:rPr>
              <w:t>Лекционные занятия</w:t>
            </w:r>
          </w:p>
        </w:tc>
        <w:tc>
          <w:tcPr>
            <w:tcW w:w="3474" w:type="dxa"/>
            <w:shd w:val="clear" w:color="auto" w:fill="auto"/>
          </w:tcPr>
          <w:p w:rsidR="00226255" w:rsidRPr="006D7C55" w:rsidRDefault="00226255" w:rsidP="0049134B">
            <w:pPr>
              <w:rPr>
                <w:bCs/>
              </w:rPr>
            </w:pPr>
            <w:r w:rsidRPr="006D7C55">
              <w:rPr>
                <w:bCs/>
              </w:rPr>
              <w:t>Презентация, интерактивная лекция</w:t>
            </w:r>
          </w:p>
        </w:tc>
      </w:tr>
      <w:tr w:rsidR="00226255" w:rsidRPr="006D7C55" w:rsidTr="0049134B">
        <w:tc>
          <w:tcPr>
            <w:tcW w:w="3473" w:type="dxa"/>
            <w:shd w:val="clear" w:color="auto" w:fill="auto"/>
          </w:tcPr>
          <w:p w:rsidR="00226255" w:rsidRDefault="00226255" w:rsidP="0049134B">
            <w:r w:rsidRPr="00DC2724">
              <w:t>Расчет элементов и батарей элементов</w:t>
            </w:r>
            <w:r>
              <w:t>.</w:t>
            </w:r>
          </w:p>
          <w:p w:rsidR="00226255" w:rsidRDefault="00226255" w:rsidP="0049134B"/>
          <w:p w:rsidR="00226255" w:rsidRPr="006D7C55" w:rsidRDefault="00226255" w:rsidP="0049134B">
            <w:pPr>
              <w:rPr>
                <w:bCs/>
              </w:rPr>
            </w:pPr>
            <w:r w:rsidRPr="00DC2724">
              <w:t>Расчет аккумуляторов</w:t>
            </w:r>
            <w:r>
              <w:t>.</w:t>
            </w:r>
          </w:p>
        </w:tc>
        <w:tc>
          <w:tcPr>
            <w:tcW w:w="3473" w:type="dxa"/>
            <w:shd w:val="clear" w:color="auto" w:fill="auto"/>
          </w:tcPr>
          <w:p w:rsidR="00226255" w:rsidRPr="006D7C55" w:rsidRDefault="00226255" w:rsidP="0049134B">
            <w:pPr>
              <w:spacing w:line="360" w:lineRule="auto"/>
              <w:jc w:val="center"/>
              <w:rPr>
                <w:bCs/>
              </w:rPr>
            </w:pPr>
            <w:r w:rsidRPr="006D7C55">
              <w:rPr>
                <w:bCs/>
              </w:rPr>
              <w:t>Практические занятия</w:t>
            </w:r>
          </w:p>
        </w:tc>
        <w:tc>
          <w:tcPr>
            <w:tcW w:w="3474" w:type="dxa"/>
            <w:shd w:val="clear" w:color="auto" w:fill="auto"/>
          </w:tcPr>
          <w:p w:rsidR="00226255" w:rsidRPr="006D7C55" w:rsidRDefault="00226255" w:rsidP="0049134B">
            <w:pPr>
              <w:rPr>
                <w:bCs/>
              </w:rPr>
            </w:pPr>
            <w:r w:rsidRPr="00DC2724">
              <w:t>Мозговой штурм, дискуссия. Проведение практических занятий с рассмотрением конкретных производственных ситуаций.</w:t>
            </w:r>
          </w:p>
        </w:tc>
      </w:tr>
      <w:tr w:rsidR="00226255" w:rsidRPr="006D7C55" w:rsidTr="0049134B">
        <w:tc>
          <w:tcPr>
            <w:tcW w:w="3473" w:type="dxa"/>
            <w:shd w:val="clear" w:color="auto" w:fill="auto"/>
          </w:tcPr>
          <w:p w:rsidR="00226255" w:rsidRPr="006D7C55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6D7C55">
              <w:rPr>
                <w:bCs/>
              </w:rPr>
              <w:t>Влияние состава электролита на качество цинковых покрытий.</w:t>
            </w:r>
          </w:p>
          <w:p w:rsidR="00226255" w:rsidRPr="006D7C55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  <w:p w:rsidR="00226255" w:rsidRPr="006D7C55" w:rsidRDefault="00226255" w:rsidP="0049134B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6D7C55">
              <w:rPr>
                <w:bCs/>
              </w:rPr>
              <w:t>Электрохимическое полирование медных, латунных или стальных изделий.</w:t>
            </w:r>
          </w:p>
        </w:tc>
        <w:tc>
          <w:tcPr>
            <w:tcW w:w="3473" w:type="dxa"/>
            <w:shd w:val="clear" w:color="auto" w:fill="auto"/>
          </w:tcPr>
          <w:p w:rsidR="00226255" w:rsidRPr="006D7C55" w:rsidRDefault="00226255" w:rsidP="0049134B">
            <w:pPr>
              <w:spacing w:line="360" w:lineRule="auto"/>
              <w:jc w:val="center"/>
              <w:rPr>
                <w:bCs/>
              </w:rPr>
            </w:pPr>
            <w:r w:rsidRPr="006D7C55">
              <w:rPr>
                <w:bCs/>
              </w:rPr>
              <w:t>Лабораторные занятия</w:t>
            </w:r>
          </w:p>
        </w:tc>
        <w:tc>
          <w:tcPr>
            <w:tcW w:w="3474" w:type="dxa"/>
            <w:shd w:val="clear" w:color="auto" w:fill="auto"/>
          </w:tcPr>
          <w:p w:rsidR="00226255" w:rsidRPr="00DC2724" w:rsidRDefault="00226255" w:rsidP="0049134B">
            <w:r w:rsidRPr="00DC2724">
              <w:t xml:space="preserve">Деловая игра </w:t>
            </w:r>
            <w:proofErr w:type="gramStart"/>
            <w:r w:rsidRPr="00DC2724">
              <w:t>-п</w:t>
            </w:r>
            <w:proofErr w:type="gramEnd"/>
            <w:r w:rsidRPr="00DC2724">
              <w:t xml:space="preserve">роизводственное совещание, объединяющая теорию и практику, анализ и выбор технологических условий проведения процесса. </w:t>
            </w:r>
          </w:p>
        </w:tc>
      </w:tr>
    </w:tbl>
    <w:p w:rsidR="00226255" w:rsidRDefault="00226255" w:rsidP="00226255">
      <w:pPr>
        <w:rPr>
          <w:b/>
          <w:sz w:val="28"/>
          <w:szCs w:val="28"/>
        </w:rPr>
      </w:pPr>
    </w:p>
    <w:p w:rsidR="00226255" w:rsidRPr="00984B92" w:rsidRDefault="00226255" w:rsidP="00226255">
      <w:pPr>
        <w:ind w:firstLine="720"/>
        <w:jc w:val="center"/>
        <w:rPr>
          <w:b/>
          <w:sz w:val="28"/>
          <w:szCs w:val="28"/>
        </w:rPr>
      </w:pPr>
      <w:r w:rsidRPr="00984B92">
        <w:rPr>
          <w:b/>
          <w:sz w:val="28"/>
          <w:szCs w:val="28"/>
        </w:rPr>
        <w:lastRenderedPageBreak/>
        <w:t>15. Список рекомендуемой литературы по дисциплине</w:t>
      </w:r>
    </w:p>
    <w:p w:rsidR="00226255" w:rsidRPr="00C70FF6" w:rsidRDefault="00226255" w:rsidP="00226255">
      <w:pPr>
        <w:numPr>
          <w:ilvl w:val="1"/>
          <w:numId w:val="7"/>
        </w:numPr>
        <w:ind w:left="1245"/>
        <w:jc w:val="center"/>
        <w:rPr>
          <w:sz w:val="28"/>
          <w:szCs w:val="28"/>
        </w:rPr>
      </w:pPr>
      <w:r w:rsidRPr="00C70FF6">
        <w:rPr>
          <w:sz w:val="28"/>
          <w:szCs w:val="28"/>
        </w:rPr>
        <w:t>Обязательные издания.</w:t>
      </w:r>
    </w:p>
    <w:p w:rsidR="00226255" w:rsidRPr="004D6F3A" w:rsidRDefault="00226255" w:rsidP="00226255">
      <w:pPr>
        <w:jc w:val="both"/>
        <w:rPr>
          <w:color w:val="000000"/>
          <w:sz w:val="28"/>
          <w:szCs w:val="28"/>
        </w:rPr>
      </w:pPr>
      <w:r w:rsidRPr="00C70FF6">
        <w:rPr>
          <w:color w:val="000000"/>
          <w:sz w:val="28"/>
          <w:szCs w:val="28"/>
        </w:rPr>
        <w:t xml:space="preserve">1.Гамбург Ю.Д. Теория и практика </w:t>
      </w:r>
      <w:proofErr w:type="spellStart"/>
      <w:r w:rsidRPr="00C70FF6">
        <w:rPr>
          <w:color w:val="000000"/>
          <w:sz w:val="28"/>
          <w:szCs w:val="28"/>
        </w:rPr>
        <w:t>электроосаждения</w:t>
      </w:r>
      <w:proofErr w:type="spellEnd"/>
      <w:r w:rsidRPr="00C70FF6">
        <w:rPr>
          <w:color w:val="000000"/>
          <w:sz w:val="28"/>
          <w:szCs w:val="28"/>
        </w:rPr>
        <w:t xml:space="preserve"> металлов/</w:t>
      </w:r>
      <w:proofErr w:type="spellStart"/>
      <w:r w:rsidRPr="00C70FF6">
        <w:rPr>
          <w:color w:val="000000"/>
          <w:sz w:val="28"/>
          <w:szCs w:val="28"/>
        </w:rPr>
        <w:t>Ю.Д.Гамбург</w:t>
      </w:r>
      <w:proofErr w:type="spellEnd"/>
      <w:r w:rsidRPr="00C70FF6">
        <w:rPr>
          <w:color w:val="000000"/>
          <w:sz w:val="28"/>
          <w:szCs w:val="28"/>
        </w:rPr>
        <w:t xml:space="preserve">, </w:t>
      </w:r>
      <w:proofErr w:type="spellStart"/>
      <w:r w:rsidRPr="00C70FF6">
        <w:rPr>
          <w:color w:val="000000"/>
          <w:sz w:val="28"/>
          <w:szCs w:val="28"/>
        </w:rPr>
        <w:t>Дж</w:t>
      </w:r>
      <w:proofErr w:type="gramStart"/>
      <w:r w:rsidRPr="00C70FF6">
        <w:rPr>
          <w:color w:val="000000"/>
          <w:sz w:val="28"/>
          <w:szCs w:val="28"/>
        </w:rPr>
        <w:t>.З</w:t>
      </w:r>
      <w:proofErr w:type="gramEnd"/>
      <w:r w:rsidRPr="00C70FF6">
        <w:rPr>
          <w:color w:val="000000"/>
          <w:sz w:val="28"/>
          <w:szCs w:val="28"/>
        </w:rPr>
        <w:t>ангари</w:t>
      </w:r>
      <w:proofErr w:type="spellEnd"/>
      <w:r w:rsidRPr="00C70FF6">
        <w:rPr>
          <w:color w:val="000000"/>
          <w:sz w:val="28"/>
          <w:szCs w:val="28"/>
        </w:rPr>
        <w:t>. – М.: БИНОМ. Лаборатор</w:t>
      </w:r>
      <w:r w:rsidRPr="00242AF1">
        <w:rPr>
          <w:color w:val="000000"/>
          <w:sz w:val="28"/>
          <w:szCs w:val="28"/>
        </w:rPr>
        <w:t>и</w:t>
      </w:r>
      <w:r w:rsidRPr="00C70FF6">
        <w:rPr>
          <w:color w:val="000000"/>
          <w:sz w:val="28"/>
          <w:szCs w:val="28"/>
        </w:rPr>
        <w:t xml:space="preserve">я знаний, 2015. – 438 с. Режим доступа: </w:t>
      </w:r>
      <w:r w:rsidRPr="005D30FC">
        <w:rPr>
          <w:color w:val="0000FF"/>
          <w:sz w:val="28"/>
          <w:szCs w:val="28"/>
          <w:u w:val="single"/>
        </w:rPr>
        <w:t>http://www.iprbookshop.ru/37106</w:t>
      </w:r>
      <w:r w:rsidRPr="004D6F3A">
        <w:rPr>
          <w:color w:val="0000FF"/>
          <w:sz w:val="28"/>
          <w:szCs w:val="28"/>
        </w:rPr>
        <w:t>.</w:t>
      </w:r>
      <w:r w:rsidRPr="00C70FF6">
        <w:rPr>
          <w:color w:val="000000"/>
          <w:sz w:val="28"/>
          <w:szCs w:val="28"/>
        </w:rPr>
        <w:t xml:space="preserve"> - ЭБС «</w:t>
      </w:r>
      <w:proofErr w:type="spellStart"/>
      <w:r w:rsidRPr="00C70FF6">
        <w:rPr>
          <w:color w:val="000000"/>
          <w:sz w:val="28"/>
          <w:szCs w:val="28"/>
        </w:rPr>
        <w:t>IPRbooks</w:t>
      </w:r>
      <w:proofErr w:type="spellEnd"/>
      <w:r w:rsidRPr="00C70FF6">
        <w:rPr>
          <w:color w:val="000000"/>
          <w:sz w:val="28"/>
          <w:szCs w:val="28"/>
        </w:rPr>
        <w:t>», по паролю.</w:t>
      </w:r>
    </w:p>
    <w:p w:rsidR="00226255" w:rsidRDefault="00226255" w:rsidP="00226255">
      <w:pPr>
        <w:jc w:val="both"/>
        <w:rPr>
          <w:sz w:val="28"/>
          <w:szCs w:val="28"/>
        </w:rPr>
      </w:pPr>
      <w:r w:rsidRPr="004D6F3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C70FF6">
        <w:rPr>
          <w:color w:val="000000"/>
          <w:sz w:val="28"/>
          <w:szCs w:val="28"/>
        </w:rPr>
        <w:t xml:space="preserve"> </w:t>
      </w:r>
      <w:proofErr w:type="spellStart"/>
      <w:r w:rsidRPr="00C70FF6">
        <w:rPr>
          <w:sz w:val="28"/>
          <w:szCs w:val="28"/>
        </w:rPr>
        <w:t>Целуйкина</w:t>
      </w:r>
      <w:proofErr w:type="spellEnd"/>
      <w:r w:rsidRPr="00C70FF6">
        <w:rPr>
          <w:sz w:val="28"/>
          <w:szCs w:val="28"/>
        </w:rPr>
        <w:t xml:space="preserve"> Г. В., Закирова С. М., Соловьева Н.Д.:</w:t>
      </w:r>
      <w:r w:rsidRPr="00C70FF6">
        <w:rPr>
          <w:b/>
          <w:sz w:val="28"/>
          <w:szCs w:val="28"/>
        </w:rPr>
        <w:t xml:space="preserve"> </w:t>
      </w:r>
      <w:r w:rsidRPr="00C70FF6">
        <w:rPr>
          <w:sz w:val="28"/>
          <w:szCs w:val="28"/>
        </w:rPr>
        <w:t>Разработка технологии и расчет оборудования для нанесения гальванических покрытий</w:t>
      </w:r>
      <w:r>
        <w:rPr>
          <w:sz w:val="28"/>
          <w:szCs w:val="28"/>
        </w:rPr>
        <w:t xml:space="preserve"> [Электронный ресурс]: у</w:t>
      </w:r>
      <w:r w:rsidRPr="00C70FF6">
        <w:rPr>
          <w:sz w:val="28"/>
          <w:szCs w:val="28"/>
        </w:rPr>
        <w:t>чебное пособие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Целуйкина</w:t>
      </w:r>
      <w:proofErr w:type="spellEnd"/>
      <w:r>
        <w:rPr>
          <w:sz w:val="28"/>
          <w:szCs w:val="28"/>
        </w:rPr>
        <w:t xml:space="preserve"> Г.В., Закирова С.М., Соловьева Н.Д. </w:t>
      </w:r>
      <w:r w:rsidRPr="00C70FF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Электрон. Текстовые данные. - </w:t>
      </w:r>
      <w:r w:rsidRPr="00C70FF6">
        <w:rPr>
          <w:sz w:val="28"/>
          <w:szCs w:val="28"/>
        </w:rPr>
        <w:t>Энгельс: Изд-во ЭТИ (филиал) СГТУ имени Гагарина Ю.А. , 20</w:t>
      </w:r>
      <w:r>
        <w:rPr>
          <w:sz w:val="28"/>
          <w:szCs w:val="28"/>
        </w:rPr>
        <w:t>15. – 42 с.</w:t>
      </w:r>
    </w:p>
    <w:p w:rsidR="00226255" w:rsidRPr="004D6F3A" w:rsidRDefault="00226255" w:rsidP="0022625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r w:rsidRPr="005D30FC">
        <w:rPr>
          <w:color w:val="0000FF"/>
          <w:sz w:val="28"/>
          <w:szCs w:val="28"/>
          <w:u w:val="single"/>
          <w:lang w:val="en-US"/>
        </w:rPr>
        <w:t>http</w:t>
      </w:r>
      <w:r w:rsidRPr="005D30FC">
        <w:rPr>
          <w:color w:val="0000FF"/>
          <w:sz w:val="28"/>
          <w:szCs w:val="28"/>
          <w:u w:val="single"/>
        </w:rPr>
        <w:t>://</w:t>
      </w:r>
      <w:proofErr w:type="spellStart"/>
      <w:r w:rsidRPr="005D30FC">
        <w:rPr>
          <w:color w:val="0000FF"/>
          <w:sz w:val="28"/>
          <w:szCs w:val="28"/>
          <w:u w:val="single"/>
          <w:lang w:val="en-US"/>
        </w:rPr>
        <w:t>techn</w:t>
      </w:r>
      <w:proofErr w:type="spellEnd"/>
      <w:r w:rsidRPr="005D30FC">
        <w:rPr>
          <w:color w:val="0000FF"/>
          <w:sz w:val="28"/>
          <w:szCs w:val="28"/>
          <w:u w:val="single"/>
        </w:rPr>
        <w:t>.</w:t>
      </w:r>
      <w:proofErr w:type="spellStart"/>
      <w:r w:rsidRPr="005D30FC">
        <w:rPr>
          <w:color w:val="0000FF"/>
          <w:sz w:val="28"/>
          <w:szCs w:val="28"/>
          <w:u w:val="single"/>
          <w:lang w:val="en-US"/>
        </w:rPr>
        <w:t>sstu</w:t>
      </w:r>
      <w:proofErr w:type="spellEnd"/>
      <w:r w:rsidRPr="005D30FC">
        <w:rPr>
          <w:color w:val="0000FF"/>
          <w:sz w:val="28"/>
          <w:szCs w:val="28"/>
          <w:u w:val="single"/>
        </w:rPr>
        <w:t>.</w:t>
      </w:r>
      <w:proofErr w:type="spellStart"/>
      <w:r w:rsidRPr="005D30FC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5D30FC">
        <w:rPr>
          <w:color w:val="0000FF"/>
          <w:sz w:val="28"/>
          <w:szCs w:val="28"/>
          <w:u w:val="single"/>
        </w:rPr>
        <w:t>/</w:t>
      </w:r>
      <w:proofErr w:type="spellStart"/>
      <w:r w:rsidRPr="005D30FC">
        <w:rPr>
          <w:color w:val="0000FF"/>
          <w:sz w:val="28"/>
          <w:szCs w:val="28"/>
          <w:u w:val="single"/>
          <w:lang w:val="en-US"/>
        </w:rPr>
        <w:t>WebLib</w:t>
      </w:r>
      <w:proofErr w:type="spellEnd"/>
      <w:r w:rsidRPr="005D30FC">
        <w:rPr>
          <w:color w:val="0000FF"/>
          <w:sz w:val="28"/>
          <w:szCs w:val="28"/>
          <w:u w:val="single"/>
        </w:rPr>
        <w:t>/21161.</w:t>
      </w:r>
      <w:r w:rsidRPr="005D30FC">
        <w:rPr>
          <w:color w:val="0000FF"/>
          <w:sz w:val="28"/>
          <w:szCs w:val="28"/>
          <w:u w:val="single"/>
          <w:lang w:val="en-US"/>
        </w:rPr>
        <w:t>doc</w:t>
      </w:r>
    </w:p>
    <w:p w:rsidR="00226255" w:rsidRPr="004D6F3A" w:rsidRDefault="00226255" w:rsidP="0022625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</w:p>
    <w:p w:rsidR="00226255" w:rsidRPr="00984B92" w:rsidRDefault="00226255" w:rsidP="00226255">
      <w:pPr>
        <w:widowControl w:val="0"/>
        <w:numPr>
          <w:ilvl w:val="1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  <w:r w:rsidRPr="00C70FF6">
        <w:rPr>
          <w:sz w:val="28"/>
          <w:szCs w:val="28"/>
        </w:rPr>
        <w:t>Дополнительные издания.</w:t>
      </w:r>
    </w:p>
    <w:p w:rsidR="00226255" w:rsidRDefault="00226255" w:rsidP="00226255">
      <w:pPr>
        <w:ind w:left="18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D6F3A">
        <w:rPr>
          <w:color w:val="000000"/>
          <w:sz w:val="28"/>
          <w:szCs w:val="28"/>
        </w:rPr>
        <w:t xml:space="preserve">. </w:t>
      </w:r>
      <w:proofErr w:type="spellStart"/>
      <w:r w:rsidRPr="00C70FF6">
        <w:rPr>
          <w:color w:val="000000"/>
          <w:sz w:val="28"/>
          <w:szCs w:val="28"/>
        </w:rPr>
        <w:t>Бобрикова</w:t>
      </w:r>
      <w:proofErr w:type="spellEnd"/>
      <w:r w:rsidRPr="00C70FF6">
        <w:rPr>
          <w:color w:val="000000"/>
          <w:sz w:val="28"/>
          <w:szCs w:val="28"/>
        </w:rPr>
        <w:t xml:space="preserve"> И.Г., Липкин М.С., Селиванов В.Н. Технологические расчеты процессов получения электрохимических покрытий: учеб</w:t>
      </w:r>
      <w:proofErr w:type="gramStart"/>
      <w:r w:rsidRPr="00C70FF6">
        <w:rPr>
          <w:color w:val="000000"/>
          <w:sz w:val="28"/>
          <w:szCs w:val="28"/>
        </w:rPr>
        <w:t>.</w:t>
      </w:r>
      <w:proofErr w:type="gramEnd"/>
      <w:r w:rsidRPr="00C70FF6">
        <w:rPr>
          <w:color w:val="000000"/>
          <w:sz w:val="28"/>
          <w:szCs w:val="28"/>
        </w:rPr>
        <w:t xml:space="preserve"> </w:t>
      </w:r>
      <w:proofErr w:type="gramStart"/>
      <w:r w:rsidRPr="00C70FF6">
        <w:rPr>
          <w:color w:val="000000"/>
          <w:sz w:val="28"/>
          <w:szCs w:val="28"/>
        </w:rPr>
        <w:t>п</w:t>
      </w:r>
      <w:proofErr w:type="gramEnd"/>
      <w:r w:rsidRPr="00C70FF6">
        <w:rPr>
          <w:color w:val="000000"/>
          <w:sz w:val="28"/>
          <w:szCs w:val="28"/>
        </w:rPr>
        <w:t>особие/</w:t>
      </w:r>
      <w:proofErr w:type="spellStart"/>
      <w:r w:rsidRPr="00C70FF6">
        <w:rPr>
          <w:color w:val="000000"/>
          <w:sz w:val="28"/>
          <w:szCs w:val="28"/>
        </w:rPr>
        <w:t>Юж</w:t>
      </w:r>
      <w:proofErr w:type="spellEnd"/>
      <w:r w:rsidRPr="00C70FF6">
        <w:rPr>
          <w:color w:val="000000"/>
          <w:sz w:val="28"/>
          <w:szCs w:val="28"/>
        </w:rPr>
        <w:t xml:space="preserve">. – Рос. гос. </w:t>
      </w:r>
      <w:proofErr w:type="spellStart"/>
      <w:r w:rsidRPr="00C70FF6">
        <w:rPr>
          <w:color w:val="000000"/>
          <w:sz w:val="28"/>
          <w:szCs w:val="28"/>
        </w:rPr>
        <w:t>техн</w:t>
      </w:r>
      <w:proofErr w:type="spellEnd"/>
      <w:r w:rsidRPr="00C70FF6">
        <w:rPr>
          <w:color w:val="000000"/>
          <w:sz w:val="28"/>
          <w:szCs w:val="28"/>
        </w:rPr>
        <w:t>. ун-т. – Новочеркасск: ЮРГТУ, 2008. – 141 с.</w:t>
      </w:r>
    </w:p>
    <w:p w:rsidR="00226255" w:rsidRPr="004D6F3A" w:rsidRDefault="00226255" w:rsidP="00226255">
      <w:pPr>
        <w:ind w:left="18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Экземпляров</w:t>
      </w:r>
      <w:r w:rsidRPr="004D6F3A">
        <w:rPr>
          <w:color w:val="000000"/>
          <w:sz w:val="28"/>
          <w:szCs w:val="28"/>
        </w:rPr>
        <w:t xml:space="preserve"> всего:</w:t>
      </w:r>
      <w:r>
        <w:rPr>
          <w:color w:val="000000"/>
          <w:sz w:val="28"/>
          <w:szCs w:val="28"/>
        </w:rPr>
        <w:t xml:space="preserve"> 2</w:t>
      </w:r>
    </w:p>
    <w:p w:rsidR="00226255" w:rsidRPr="009C3CE5" w:rsidRDefault="00226255" w:rsidP="00226255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pacing w:val="-12"/>
          <w:sz w:val="28"/>
          <w:szCs w:val="28"/>
        </w:rPr>
      </w:pPr>
      <w:r w:rsidRPr="00C70FF6">
        <w:rPr>
          <w:spacing w:val="5"/>
          <w:sz w:val="28"/>
          <w:szCs w:val="28"/>
        </w:rPr>
        <w:t xml:space="preserve">Окулов В.В. </w:t>
      </w:r>
      <w:proofErr w:type="spellStart"/>
      <w:r w:rsidRPr="00C70FF6">
        <w:rPr>
          <w:spacing w:val="5"/>
          <w:sz w:val="28"/>
          <w:szCs w:val="28"/>
        </w:rPr>
        <w:t>Цинкование</w:t>
      </w:r>
      <w:proofErr w:type="spellEnd"/>
      <w:r w:rsidRPr="00C70FF6">
        <w:rPr>
          <w:spacing w:val="5"/>
          <w:sz w:val="28"/>
          <w:szCs w:val="28"/>
        </w:rPr>
        <w:t xml:space="preserve">. Техника и Технология. - М.: Глобус, 2008. - </w:t>
      </w:r>
      <w:r w:rsidRPr="00C70FF6">
        <w:rPr>
          <w:spacing w:val="-2"/>
          <w:sz w:val="28"/>
          <w:szCs w:val="28"/>
        </w:rPr>
        <w:t>248 с.</w:t>
      </w:r>
    </w:p>
    <w:p w:rsidR="00226255" w:rsidRPr="009C3CE5" w:rsidRDefault="00226255" w:rsidP="00226255">
      <w:pPr>
        <w:ind w:left="180" w:hanging="180"/>
        <w:jc w:val="both"/>
        <w:rPr>
          <w:color w:val="000000"/>
          <w:sz w:val="28"/>
          <w:szCs w:val="28"/>
        </w:rPr>
      </w:pPr>
      <w:r w:rsidRPr="001004F3">
        <w:rPr>
          <w:color w:val="000000"/>
          <w:sz w:val="28"/>
          <w:szCs w:val="28"/>
        </w:rPr>
        <w:t>Экземпляров всего:</w:t>
      </w:r>
      <w:r>
        <w:rPr>
          <w:color w:val="000000"/>
          <w:sz w:val="28"/>
          <w:szCs w:val="28"/>
        </w:rPr>
        <w:t xml:space="preserve"> 2</w:t>
      </w:r>
    </w:p>
    <w:p w:rsidR="00226255" w:rsidRDefault="00226255" w:rsidP="00226255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C70FF6">
        <w:rPr>
          <w:spacing w:val="8"/>
          <w:sz w:val="28"/>
          <w:szCs w:val="28"/>
        </w:rPr>
        <w:t xml:space="preserve">Григорян Н.С. Акимова Е.Ф., </w:t>
      </w:r>
      <w:proofErr w:type="spellStart"/>
      <w:r w:rsidRPr="00C70FF6">
        <w:rPr>
          <w:spacing w:val="8"/>
          <w:sz w:val="28"/>
          <w:szCs w:val="28"/>
        </w:rPr>
        <w:t>Ваграмян</w:t>
      </w:r>
      <w:proofErr w:type="spellEnd"/>
      <w:r w:rsidRPr="00C70FF6">
        <w:rPr>
          <w:spacing w:val="8"/>
          <w:sz w:val="28"/>
          <w:szCs w:val="28"/>
        </w:rPr>
        <w:t xml:space="preserve"> Т.А. </w:t>
      </w:r>
      <w:proofErr w:type="spellStart"/>
      <w:r w:rsidRPr="00C70FF6">
        <w:rPr>
          <w:spacing w:val="8"/>
          <w:sz w:val="28"/>
          <w:szCs w:val="28"/>
        </w:rPr>
        <w:t>Фосфатирование</w:t>
      </w:r>
      <w:proofErr w:type="spellEnd"/>
      <w:r w:rsidRPr="00C70FF6">
        <w:rPr>
          <w:spacing w:val="8"/>
          <w:sz w:val="28"/>
          <w:szCs w:val="28"/>
        </w:rPr>
        <w:t>. - М.:</w:t>
      </w:r>
      <w:r>
        <w:rPr>
          <w:spacing w:val="8"/>
          <w:sz w:val="28"/>
          <w:szCs w:val="28"/>
        </w:rPr>
        <w:t xml:space="preserve"> </w:t>
      </w:r>
      <w:r w:rsidRPr="00C70FF6">
        <w:rPr>
          <w:spacing w:val="10"/>
          <w:sz w:val="28"/>
          <w:szCs w:val="28"/>
        </w:rPr>
        <w:t>Глобус, 2008.-238 с.</w:t>
      </w:r>
      <w:r w:rsidRPr="0091402C">
        <w:rPr>
          <w:color w:val="000000"/>
          <w:sz w:val="28"/>
          <w:szCs w:val="28"/>
        </w:rPr>
        <w:t xml:space="preserve"> </w:t>
      </w:r>
    </w:p>
    <w:p w:rsidR="00226255" w:rsidRPr="0091402C" w:rsidRDefault="00226255" w:rsidP="00226255">
      <w:pPr>
        <w:jc w:val="both"/>
        <w:rPr>
          <w:color w:val="000000"/>
          <w:sz w:val="28"/>
          <w:szCs w:val="28"/>
        </w:rPr>
      </w:pPr>
      <w:r w:rsidRPr="001004F3">
        <w:rPr>
          <w:color w:val="000000"/>
          <w:sz w:val="28"/>
          <w:szCs w:val="28"/>
        </w:rPr>
        <w:t>Экземпляров всего:</w:t>
      </w:r>
      <w:r>
        <w:rPr>
          <w:color w:val="000000"/>
          <w:sz w:val="28"/>
          <w:szCs w:val="28"/>
        </w:rPr>
        <w:t xml:space="preserve"> 2</w:t>
      </w:r>
    </w:p>
    <w:p w:rsidR="00226255" w:rsidRDefault="00226255" w:rsidP="00226255">
      <w:pPr>
        <w:widowControl w:val="0"/>
        <w:shd w:val="clear" w:color="auto" w:fill="FFFFFF"/>
        <w:autoSpaceDE w:val="0"/>
        <w:autoSpaceDN w:val="0"/>
        <w:adjustRightInd w:val="0"/>
        <w:spacing w:before="7"/>
        <w:jc w:val="both"/>
        <w:rPr>
          <w:spacing w:val="3"/>
          <w:sz w:val="28"/>
          <w:szCs w:val="28"/>
        </w:rPr>
      </w:pPr>
      <w:r>
        <w:rPr>
          <w:spacing w:val="5"/>
          <w:sz w:val="28"/>
          <w:szCs w:val="28"/>
        </w:rPr>
        <w:t>6.</w:t>
      </w:r>
      <w:r w:rsidRPr="00C70FF6">
        <w:rPr>
          <w:spacing w:val="5"/>
          <w:sz w:val="28"/>
          <w:szCs w:val="28"/>
        </w:rPr>
        <w:t xml:space="preserve">Солодкова, Л.Н.    Электролитическое  хромирование </w:t>
      </w:r>
      <w:r w:rsidRPr="00C70FF6">
        <w:rPr>
          <w:spacing w:val="3"/>
          <w:sz w:val="28"/>
          <w:szCs w:val="28"/>
        </w:rPr>
        <w:t>(справочное пособие)/</w:t>
      </w:r>
      <w:r w:rsidRPr="00C70FF6">
        <w:rPr>
          <w:spacing w:val="5"/>
          <w:sz w:val="28"/>
          <w:szCs w:val="28"/>
        </w:rPr>
        <w:t xml:space="preserve"> В.Н. Кудрявцев, Л.Н., </w:t>
      </w:r>
      <w:proofErr w:type="spellStart"/>
      <w:r w:rsidRPr="00C70FF6">
        <w:rPr>
          <w:spacing w:val="5"/>
          <w:sz w:val="28"/>
          <w:szCs w:val="28"/>
        </w:rPr>
        <w:t>Солодкова</w:t>
      </w:r>
      <w:proofErr w:type="spellEnd"/>
      <w:r w:rsidRPr="00C70FF6">
        <w:rPr>
          <w:spacing w:val="5"/>
          <w:sz w:val="28"/>
          <w:szCs w:val="28"/>
        </w:rPr>
        <w:t xml:space="preserve">. </w:t>
      </w:r>
      <w:r w:rsidRPr="00C70FF6">
        <w:rPr>
          <w:spacing w:val="3"/>
          <w:sz w:val="28"/>
          <w:szCs w:val="28"/>
        </w:rPr>
        <w:t>- М.: Глобус, 2007. - 192 с.</w:t>
      </w:r>
    </w:p>
    <w:p w:rsidR="00226255" w:rsidRPr="009C3CE5" w:rsidRDefault="00226255" w:rsidP="00226255">
      <w:pPr>
        <w:ind w:left="180" w:hanging="1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Экземпляров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всего</w:t>
      </w:r>
      <w:proofErr w:type="spellEnd"/>
      <w:r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</w:rPr>
        <w:t xml:space="preserve"> 2</w:t>
      </w:r>
    </w:p>
    <w:p w:rsidR="00226255" w:rsidRPr="009C3CE5" w:rsidRDefault="00226255" w:rsidP="00226255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pacing w:val="-19"/>
          <w:sz w:val="28"/>
          <w:szCs w:val="28"/>
        </w:rPr>
      </w:pPr>
      <w:r w:rsidRPr="00C70FF6">
        <w:rPr>
          <w:spacing w:val="7"/>
          <w:sz w:val="28"/>
          <w:szCs w:val="28"/>
        </w:rPr>
        <w:t xml:space="preserve">Химические источники тока: Справочник/ под ред.  </w:t>
      </w:r>
      <w:proofErr w:type="spellStart"/>
      <w:r w:rsidRPr="00C70FF6">
        <w:rPr>
          <w:spacing w:val="7"/>
          <w:sz w:val="28"/>
          <w:szCs w:val="28"/>
        </w:rPr>
        <w:t>Н.В.Коровина</w:t>
      </w:r>
      <w:proofErr w:type="spellEnd"/>
      <w:r w:rsidRPr="00C70FF6">
        <w:rPr>
          <w:spacing w:val="7"/>
          <w:sz w:val="28"/>
          <w:szCs w:val="28"/>
        </w:rPr>
        <w:t>,</w:t>
      </w:r>
      <w:r w:rsidRPr="00C70FF6">
        <w:rPr>
          <w:spacing w:val="7"/>
          <w:sz w:val="28"/>
          <w:szCs w:val="28"/>
        </w:rPr>
        <w:br/>
      </w:r>
      <w:r w:rsidRPr="00C70FF6">
        <w:rPr>
          <w:spacing w:val="3"/>
          <w:sz w:val="28"/>
          <w:szCs w:val="28"/>
        </w:rPr>
        <w:t xml:space="preserve">А.М. </w:t>
      </w:r>
      <w:proofErr w:type="spellStart"/>
      <w:r w:rsidRPr="00C70FF6">
        <w:rPr>
          <w:spacing w:val="3"/>
          <w:sz w:val="28"/>
          <w:szCs w:val="28"/>
        </w:rPr>
        <w:t>Скундина</w:t>
      </w:r>
      <w:proofErr w:type="spellEnd"/>
      <w:r w:rsidRPr="00C70FF6">
        <w:rPr>
          <w:spacing w:val="3"/>
          <w:sz w:val="28"/>
          <w:szCs w:val="28"/>
        </w:rPr>
        <w:t>. - М.: Изд-во МЭИ, 2003. - 740 с.</w:t>
      </w:r>
    </w:p>
    <w:p w:rsidR="00226255" w:rsidRPr="009C3CE5" w:rsidRDefault="00226255" w:rsidP="00226255">
      <w:pPr>
        <w:ind w:left="180" w:hanging="1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Экземпляров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всего</w:t>
      </w:r>
      <w:proofErr w:type="spellEnd"/>
      <w:r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</w:rPr>
        <w:t xml:space="preserve"> 2</w:t>
      </w:r>
    </w:p>
    <w:p w:rsidR="00226255" w:rsidRPr="009C3CE5" w:rsidRDefault="00226255" w:rsidP="00226255">
      <w:pPr>
        <w:widowControl w:val="0"/>
        <w:numPr>
          <w:ilvl w:val="0"/>
          <w:numId w:val="1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360"/>
        <w:jc w:val="both"/>
        <w:rPr>
          <w:spacing w:val="-13"/>
          <w:sz w:val="28"/>
          <w:szCs w:val="28"/>
        </w:rPr>
      </w:pPr>
      <w:r w:rsidRPr="00C70FF6">
        <w:rPr>
          <w:spacing w:val="8"/>
          <w:sz w:val="28"/>
          <w:szCs w:val="28"/>
        </w:rPr>
        <w:t xml:space="preserve">Ольшанская, Л.Н. Литиевые  источники тока: Учебное пособие/ Л.Н. Ольшанская   Саратов. </w:t>
      </w:r>
      <w:r w:rsidRPr="00C70FF6">
        <w:rPr>
          <w:spacing w:val="4"/>
          <w:sz w:val="28"/>
          <w:szCs w:val="28"/>
        </w:rPr>
        <w:t>СГТУ, 1999.-64с.</w:t>
      </w:r>
    </w:p>
    <w:p w:rsidR="00226255" w:rsidRPr="009C3CE5" w:rsidRDefault="00226255" w:rsidP="00226255">
      <w:pPr>
        <w:ind w:left="180" w:hanging="180"/>
        <w:jc w:val="both"/>
        <w:rPr>
          <w:color w:val="000000"/>
          <w:sz w:val="28"/>
          <w:szCs w:val="28"/>
        </w:rPr>
      </w:pPr>
      <w:r w:rsidRPr="00A37956">
        <w:rPr>
          <w:color w:val="000000"/>
          <w:sz w:val="28"/>
          <w:szCs w:val="28"/>
        </w:rPr>
        <w:t>Экземпляров всего:</w:t>
      </w:r>
      <w:r>
        <w:rPr>
          <w:color w:val="000000"/>
          <w:sz w:val="28"/>
          <w:szCs w:val="28"/>
        </w:rPr>
        <w:t xml:space="preserve"> 30</w:t>
      </w:r>
    </w:p>
    <w:p w:rsidR="00226255" w:rsidRPr="00C70FF6" w:rsidRDefault="00226255" w:rsidP="0022625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360" w:hanging="360"/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9.  </w:t>
      </w:r>
      <w:r w:rsidRPr="00C70FF6">
        <w:rPr>
          <w:spacing w:val="3"/>
          <w:sz w:val="28"/>
          <w:szCs w:val="28"/>
        </w:rPr>
        <w:t>Прикладная электрохимия / Под</w:t>
      </w:r>
      <w:proofErr w:type="gramStart"/>
      <w:r w:rsidRPr="00C70FF6">
        <w:rPr>
          <w:spacing w:val="3"/>
          <w:sz w:val="28"/>
          <w:szCs w:val="28"/>
        </w:rPr>
        <w:t>.</w:t>
      </w:r>
      <w:proofErr w:type="gramEnd"/>
      <w:r w:rsidRPr="00C70FF6">
        <w:rPr>
          <w:spacing w:val="3"/>
          <w:sz w:val="28"/>
          <w:szCs w:val="28"/>
        </w:rPr>
        <w:t xml:space="preserve"> </w:t>
      </w:r>
      <w:proofErr w:type="gramStart"/>
      <w:r w:rsidRPr="00C70FF6">
        <w:rPr>
          <w:spacing w:val="3"/>
          <w:sz w:val="28"/>
          <w:szCs w:val="28"/>
        </w:rPr>
        <w:t>р</w:t>
      </w:r>
      <w:proofErr w:type="gramEnd"/>
      <w:r w:rsidRPr="00C70FF6">
        <w:rPr>
          <w:spacing w:val="3"/>
          <w:sz w:val="28"/>
          <w:szCs w:val="28"/>
        </w:rPr>
        <w:t>ед. А.П. Томилова.- М.: Химия,1984.-</w:t>
      </w:r>
      <w:r w:rsidRPr="00C70FF6">
        <w:rPr>
          <w:spacing w:val="-5"/>
          <w:sz w:val="28"/>
          <w:szCs w:val="28"/>
        </w:rPr>
        <w:t xml:space="preserve"> 520 с. </w:t>
      </w:r>
    </w:p>
    <w:p w:rsidR="00226255" w:rsidRDefault="00226255" w:rsidP="00226255">
      <w:pPr>
        <w:shd w:val="clear" w:color="auto" w:fill="FFFFFF"/>
        <w:ind w:left="360" w:hanging="360"/>
        <w:jc w:val="both"/>
        <w:rPr>
          <w:spacing w:val="6"/>
          <w:sz w:val="28"/>
          <w:szCs w:val="28"/>
        </w:rPr>
      </w:pPr>
      <w:r>
        <w:rPr>
          <w:spacing w:val="1"/>
          <w:sz w:val="28"/>
          <w:szCs w:val="28"/>
        </w:rPr>
        <w:t xml:space="preserve"> 10. </w:t>
      </w:r>
      <w:r w:rsidRPr="00C70FF6">
        <w:rPr>
          <w:spacing w:val="1"/>
          <w:sz w:val="28"/>
          <w:szCs w:val="28"/>
        </w:rPr>
        <w:t xml:space="preserve">Гамбург Ю.Д. Электрохимическая кристаллизация металлов и сплавов. </w:t>
      </w:r>
      <w:r w:rsidRPr="00C70FF6">
        <w:rPr>
          <w:spacing w:val="6"/>
          <w:sz w:val="28"/>
          <w:szCs w:val="28"/>
        </w:rPr>
        <w:t xml:space="preserve">М.: Янус - К, 1997. - 384с, ил. </w:t>
      </w:r>
    </w:p>
    <w:p w:rsidR="00226255" w:rsidRPr="009C3CE5" w:rsidRDefault="00226255" w:rsidP="00226255">
      <w:pPr>
        <w:ind w:left="180" w:hanging="180"/>
        <w:jc w:val="both"/>
        <w:rPr>
          <w:color w:val="000000"/>
          <w:sz w:val="28"/>
          <w:szCs w:val="28"/>
        </w:rPr>
      </w:pPr>
      <w:r w:rsidRPr="009C3CE5">
        <w:rPr>
          <w:color w:val="000000"/>
          <w:sz w:val="28"/>
          <w:szCs w:val="28"/>
        </w:rPr>
        <w:t>Экземпляров всего:</w:t>
      </w:r>
      <w:r>
        <w:rPr>
          <w:color w:val="000000"/>
          <w:sz w:val="28"/>
          <w:szCs w:val="28"/>
        </w:rPr>
        <w:t xml:space="preserve"> 8</w:t>
      </w:r>
    </w:p>
    <w:p w:rsidR="00226255" w:rsidRDefault="00226255" w:rsidP="00226255">
      <w:pPr>
        <w:shd w:val="clear" w:color="auto" w:fill="FFFFFF"/>
        <w:tabs>
          <w:tab w:val="num" w:pos="540"/>
        </w:tabs>
        <w:jc w:val="both"/>
        <w:rPr>
          <w:spacing w:val="37"/>
          <w:sz w:val="28"/>
          <w:szCs w:val="28"/>
        </w:rPr>
      </w:pPr>
      <w:r>
        <w:rPr>
          <w:spacing w:val="3"/>
          <w:sz w:val="28"/>
          <w:szCs w:val="28"/>
        </w:rPr>
        <w:t>11.</w:t>
      </w:r>
      <w:r w:rsidRPr="00C70FF6">
        <w:rPr>
          <w:spacing w:val="3"/>
          <w:sz w:val="28"/>
          <w:szCs w:val="28"/>
        </w:rPr>
        <w:t>Гальванические покрытия в машиностроении: Справочник в 2 -х томах</w:t>
      </w:r>
      <w:r w:rsidRPr="00C70FF6">
        <w:rPr>
          <w:sz w:val="28"/>
          <w:szCs w:val="28"/>
        </w:rPr>
        <w:t xml:space="preserve"> </w:t>
      </w:r>
      <w:r w:rsidRPr="00C70FF6">
        <w:rPr>
          <w:spacing w:val="4"/>
          <w:sz w:val="28"/>
          <w:szCs w:val="28"/>
        </w:rPr>
        <w:t xml:space="preserve">/ </w:t>
      </w:r>
      <w:proofErr w:type="spellStart"/>
      <w:r w:rsidRPr="00C70FF6">
        <w:rPr>
          <w:spacing w:val="4"/>
          <w:sz w:val="28"/>
          <w:szCs w:val="28"/>
        </w:rPr>
        <w:t>Под</w:t>
      </w:r>
      <w:proofErr w:type="gramStart"/>
      <w:r w:rsidRPr="00C70FF6">
        <w:rPr>
          <w:spacing w:val="4"/>
          <w:sz w:val="28"/>
          <w:szCs w:val="28"/>
        </w:rPr>
        <w:t>.р</w:t>
      </w:r>
      <w:proofErr w:type="gramEnd"/>
      <w:r w:rsidRPr="00C70FF6">
        <w:rPr>
          <w:spacing w:val="4"/>
          <w:sz w:val="28"/>
          <w:szCs w:val="28"/>
        </w:rPr>
        <w:t>ед</w:t>
      </w:r>
      <w:proofErr w:type="spellEnd"/>
      <w:r w:rsidRPr="00C70FF6">
        <w:rPr>
          <w:spacing w:val="4"/>
          <w:sz w:val="28"/>
          <w:szCs w:val="28"/>
        </w:rPr>
        <w:t xml:space="preserve">. М.А. </w:t>
      </w:r>
      <w:proofErr w:type="spellStart"/>
      <w:r w:rsidRPr="00C70FF6">
        <w:rPr>
          <w:spacing w:val="4"/>
          <w:sz w:val="28"/>
          <w:szCs w:val="28"/>
        </w:rPr>
        <w:t>Шлугера</w:t>
      </w:r>
      <w:proofErr w:type="spellEnd"/>
      <w:r w:rsidRPr="00C70FF6">
        <w:rPr>
          <w:spacing w:val="4"/>
          <w:sz w:val="28"/>
          <w:szCs w:val="28"/>
        </w:rPr>
        <w:t>.- М.: Машиностроение, 1985, т. 1. - 241с, т.2.</w:t>
      </w:r>
      <w:r w:rsidRPr="00C70FF6">
        <w:rPr>
          <w:spacing w:val="37"/>
          <w:sz w:val="28"/>
          <w:szCs w:val="28"/>
        </w:rPr>
        <w:t>-248с</w:t>
      </w:r>
    </w:p>
    <w:p w:rsidR="00226255" w:rsidRPr="00D53827" w:rsidRDefault="00226255" w:rsidP="00226255">
      <w:pPr>
        <w:ind w:left="180" w:hanging="1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Экземпляров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всего</w:t>
      </w:r>
      <w:proofErr w:type="spellEnd"/>
      <w:r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</w:rPr>
        <w:t xml:space="preserve"> 5</w:t>
      </w:r>
    </w:p>
    <w:p w:rsidR="00226255" w:rsidRPr="00C70FF6" w:rsidRDefault="00226255" w:rsidP="00226255">
      <w:pPr>
        <w:numPr>
          <w:ilvl w:val="0"/>
          <w:numId w:val="16"/>
        </w:numPr>
        <w:shd w:val="clear" w:color="auto" w:fill="FFFFFF"/>
        <w:spacing w:before="7"/>
        <w:jc w:val="both"/>
        <w:rPr>
          <w:sz w:val="28"/>
          <w:szCs w:val="28"/>
        </w:rPr>
      </w:pPr>
      <w:proofErr w:type="spellStart"/>
      <w:r w:rsidRPr="00C70FF6">
        <w:rPr>
          <w:sz w:val="28"/>
          <w:szCs w:val="28"/>
        </w:rPr>
        <w:t>Грилихес</w:t>
      </w:r>
      <w:proofErr w:type="spellEnd"/>
      <w:r w:rsidRPr="00C70FF6">
        <w:rPr>
          <w:sz w:val="28"/>
          <w:szCs w:val="28"/>
        </w:rPr>
        <w:t xml:space="preserve"> С.Я. Электролитические и химические покрытия. </w:t>
      </w:r>
      <w:r w:rsidRPr="00C70FF6">
        <w:rPr>
          <w:spacing w:val="1"/>
          <w:sz w:val="28"/>
          <w:szCs w:val="28"/>
        </w:rPr>
        <w:t>Гальванотехника. Справочник./ Под</w:t>
      </w:r>
      <w:proofErr w:type="gramStart"/>
      <w:r w:rsidRPr="00C70FF6">
        <w:rPr>
          <w:spacing w:val="1"/>
          <w:sz w:val="28"/>
          <w:szCs w:val="28"/>
        </w:rPr>
        <w:t>.</w:t>
      </w:r>
      <w:proofErr w:type="gramEnd"/>
      <w:r w:rsidRPr="00C70FF6">
        <w:rPr>
          <w:spacing w:val="1"/>
          <w:sz w:val="28"/>
          <w:szCs w:val="28"/>
        </w:rPr>
        <w:t xml:space="preserve"> </w:t>
      </w:r>
      <w:proofErr w:type="gramStart"/>
      <w:r w:rsidRPr="00C70FF6">
        <w:rPr>
          <w:spacing w:val="1"/>
          <w:sz w:val="28"/>
          <w:szCs w:val="28"/>
        </w:rPr>
        <w:t>р</w:t>
      </w:r>
      <w:proofErr w:type="gramEnd"/>
      <w:r w:rsidRPr="00C70FF6">
        <w:rPr>
          <w:spacing w:val="1"/>
          <w:sz w:val="28"/>
          <w:szCs w:val="28"/>
        </w:rPr>
        <w:t xml:space="preserve">ед. </w:t>
      </w:r>
      <w:r w:rsidRPr="00C70FF6">
        <w:rPr>
          <w:spacing w:val="1"/>
          <w:sz w:val="28"/>
          <w:szCs w:val="28"/>
          <w:lang w:val="en-US"/>
        </w:rPr>
        <w:t>A</w:t>
      </w:r>
      <w:r w:rsidRPr="00C70FF6">
        <w:rPr>
          <w:spacing w:val="1"/>
          <w:sz w:val="28"/>
          <w:szCs w:val="28"/>
        </w:rPr>
        <w:t>.</w:t>
      </w:r>
      <w:r w:rsidRPr="00C70FF6">
        <w:rPr>
          <w:spacing w:val="1"/>
          <w:sz w:val="28"/>
          <w:szCs w:val="28"/>
          <w:lang w:val="en-US"/>
        </w:rPr>
        <w:t>M</w:t>
      </w:r>
      <w:r w:rsidRPr="00C70FF6">
        <w:rPr>
          <w:spacing w:val="1"/>
          <w:sz w:val="28"/>
          <w:szCs w:val="28"/>
        </w:rPr>
        <w:t xml:space="preserve">. </w:t>
      </w:r>
      <w:proofErr w:type="spellStart"/>
      <w:r w:rsidRPr="00C70FF6">
        <w:rPr>
          <w:spacing w:val="1"/>
          <w:sz w:val="28"/>
          <w:szCs w:val="28"/>
        </w:rPr>
        <w:t>Гинберга</w:t>
      </w:r>
      <w:proofErr w:type="spellEnd"/>
      <w:r w:rsidRPr="00C70FF6">
        <w:rPr>
          <w:spacing w:val="1"/>
          <w:sz w:val="28"/>
          <w:szCs w:val="28"/>
        </w:rPr>
        <w:t xml:space="preserve">. - М.: </w:t>
      </w:r>
      <w:r w:rsidRPr="00C70FF6">
        <w:rPr>
          <w:spacing w:val="3"/>
          <w:sz w:val="28"/>
          <w:szCs w:val="28"/>
        </w:rPr>
        <w:t xml:space="preserve">Металлургия, 1987. – 736 с. </w:t>
      </w:r>
    </w:p>
    <w:p w:rsidR="00226255" w:rsidRPr="00C70FF6" w:rsidRDefault="00226255" w:rsidP="00226255">
      <w:pPr>
        <w:numPr>
          <w:ilvl w:val="0"/>
          <w:numId w:val="16"/>
        </w:numPr>
        <w:shd w:val="clear" w:color="auto" w:fill="FFFFFF"/>
        <w:jc w:val="both"/>
        <w:rPr>
          <w:spacing w:val="5"/>
          <w:sz w:val="28"/>
          <w:szCs w:val="28"/>
        </w:rPr>
      </w:pPr>
      <w:proofErr w:type="spellStart"/>
      <w:r w:rsidRPr="00C70FF6">
        <w:rPr>
          <w:spacing w:val="1"/>
          <w:sz w:val="28"/>
          <w:szCs w:val="28"/>
        </w:rPr>
        <w:lastRenderedPageBreak/>
        <w:t>Варыпаев</w:t>
      </w:r>
      <w:proofErr w:type="spellEnd"/>
      <w:r w:rsidRPr="00C70FF6">
        <w:rPr>
          <w:spacing w:val="1"/>
          <w:sz w:val="28"/>
          <w:szCs w:val="28"/>
        </w:rPr>
        <w:t xml:space="preserve"> В.Н., </w:t>
      </w:r>
      <w:proofErr w:type="spellStart"/>
      <w:r w:rsidRPr="00C70FF6">
        <w:rPr>
          <w:spacing w:val="1"/>
          <w:sz w:val="28"/>
          <w:szCs w:val="28"/>
        </w:rPr>
        <w:t>Дасоян</w:t>
      </w:r>
      <w:proofErr w:type="spellEnd"/>
      <w:r w:rsidRPr="00C70FF6">
        <w:rPr>
          <w:spacing w:val="1"/>
          <w:sz w:val="28"/>
          <w:szCs w:val="28"/>
        </w:rPr>
        <w:t xml:space="preserve"> М.А.  и   др.   Химические   источники   тока./ В.Н. </w:t>
      </w:r>
      <w:proofErr w:type="spellStart"/>
      <w:r w:rsidRPr="00C70FF6">
        <w:rPr>
          <w:spacing w:val="1"/>
          <w:sz w:val="28"/>
          <w:szCs w:val="28"/>
        </w:rPr>
        <w:t>Варыпаев</w:t>
      </w:r>
      <w:proofErr w:type="spellEnd"/>
      <w:r w:rsidRPr="00C70FF6">
        <w:rPr>
          <w:spacing w:val="1"/>
          <w:sz w:val="28"/>
          <w:szCs w:val="28"/>
        </w:rPr>
        <w:t xml:space="preserve"> и   др.; под</w:t>
      </w:r>
      <w:proofErr w:type="gramStart"/>
      <w:r w:rsidRPr="00C70FF6">
        <w:rPr>
          <w:spacing w:val="1"/>
          <w:sz w:val="28"/>
          <w:szCs w:val="28"/>
        </w:rPr>
        <w:t>.</w:t>
      </w:r>
      <w:proofErr w:type="gramEnd"/>
      <w:r w:rsidRPr="00C70FF6">
        <w:rPr>
          <w:spacing w:val="1"/>
          <w:sz w:val="28"/>
          <w:szCs w:val="28"/>
        </w:rPr>
        <w:t xml:space="preserve"> </w:t>
      </w:r>
      <w:proofErr w:type="gramStart"/>
      <w:r w:rsidRPr="00C70FF6">
        <w:rPr>
          <w:spacing w:val="1"/>
          <w:sz w:val="28"/>
          <w:szCs w:val="28"/>
        </w:rPr>
        <w:t>р</w:t>
      </w:r>
      <w:proofErr w:type="gramEnd"/>
      <w:r w:rsidRPr="00C70FF6">
        <w:rPr>
          <w:spacing w:val="1"/>
          <w:sz w:val="28"/>
          <w:szCs w:val="28"/>
        </w:rPr>
        <w:t xml:space="preserve">ед. В.Н. </w:t>
      </w:r>
      <w:proofErr w:type="spellStart"/>
      <w:r w:rsidRPr="00C70FF6">
        <w:rPr>
          <w:spacing w:val="1"/>
          <w:sz w:val="28"/>
          <w:szCs w:val="28"/>
        </w:rPr>
        <w:t>Варыпаева</w:t>
      </w:r>
      <w:proofErr w:type="spellEnd"/>
      <w:r w:rsidRPr="00C70FF6">
        <w:rPr>
          <w:spacing w:val="1"/>
          <w:sz w:val="28"/>
          <w:szCs w:val="28"/>
        </w:rPr>
        <w:t xml:space="preserve">. - </w:t>
      </w:r>
      <w:r w:rsidRPr="00C70FF6">
        <w:rPr>
          <w:spacing w:val="5"/>
          <w:sz w:val="28"/>
          <w:szCs w:val="28"/>
        </w:rPr>
        <w:t xml:space="preserve">М: Высшая школа, 1990. – 240 с. </w:t>
      </w:r>
    </w:p>
    <w:p w:rsidR="00226255" w:rsidRPr="00C70FF6" w:rsidRDefault="00226255" w:rsidP="00226255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C70FF6">
        <w:rPr>
          <w:spacing w:val="2"/>
          <w:sz w:val="28"/>
          <w:szCs w:val="28"/>
        </w:rPr>
        <w:t xml:space="preserve"> </w:t>
      </w:r>
      <w:proofErr w:type="spellStart"/>
      <w:r w:rsidRPr="00C70FF6">
        <w:rPr>
          <w:spacing w:val="2"/>
          <w:sz w:val="28"/>
          <w:szCs w:val="28"/>
        </w:rPr>
        <w:t>Кромптон</w:t>
      </w:r>
      <w:proofErr w:type="spellEnd"/>
      <w:r w:rsidRPr="00C70FF6">
        <w:rPr>
          <w:spacing w:val="2"/>
          <w:sz w:val="28"/>
          <w:szCs w:val="28"/>
        </w:rPr>
        <w:t xml:space="preserve">, Т. Первичные источники тока/ </w:t>
      </w:r>
      <w:proofErr w:type="spellStart"/>
      <w:r w:rsidRPr="00C70FF6">
        <w:rPr>
          <w:spacing w:val="2"/>
          <w:sz w:val="28"/>
          <w:szCs w:val="28"/>
        </w:rPr>
        <w:t>Т.Кроиптон</w:t>
      </w:r>
      <w:proofErr w:type="spellEnd"/>
      <w:r w:rsidRPr="00C70FF6">
        <w:rPr>
          <w:spacing w:val="2"/>
          <w:sz w:val="28"/>
          <w:szCs w:val="28"/>
        </w:rPr>
        <w:t xml:space="preserve">. - М.: Мир, 1986. - </w:t>
      </w:r>
      <w:r w:rsidRPr="00C70FF6">
        <w:rPr>
          <w:spacing w:val="12"/>
          <w:sz w:val="28"/>
          <w:szCs w:val="28"/>
        </w:rPr>
        <w:t>328с.</w:t>
      </w:r>
    </w:p>
    <w:p w:rsidR="00226255" w:rsidRPr="00C70FF6" w:rsidRDefault="00226255" w:rsidP="00226255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C70FF6">
        <w:rPr>
          <w:spacing w:val="12"/>
          <w:sz w:val="28"/>
          <w:szCs w:val="28"/>
        </w:rPr>
        <w:t xml:space="preserve"> Варламов, Р.Г. Малогабаритные источники тока: справочник/ </w:t>
      </w:r>
      <w:proofErr w:type="spellStart"/>
      <w:r w:rsidRPr="00C70FF6">
        <w:rPr>
          <w:spacing w:val="12"/>
          <w:sz w:val="28"/>
          <w:szCs w:val="28"/>
        </w:rPr>
        <w:t>Р.Г.Варламов</w:t>
      </w:r>
      <w:proofErr w:type="spellEnd"/>
      <w:r w:rsidRPr="00C70FF6">
        <w:rPr>
          <w:spacing w:val="12"/>
          <w:sz w:val="28"/>
          <w:szCs w:val="28"/>
        </w:rPr>
        <w:t>. – М.: Радио и связь, 1988. -80 с.</w:t>
      </w:r>
    </w:p>
    <w:p w:rsidR="00226255" w:rsidRPr="00C70FF6" w:rsidRDefault="00226255" w:rsidP="00226255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C70FF6">
        <w:rPr>
          <w:spacing w:val="12"/>
          <w:sz w:val="28"/>
          <w:szCs w:val="28"/>
        </w:rPr>
        <w:t xml:space="preserve"> </w:t>
      </w:r>
      <w:proofErr w:type="spellStart"/>
      <w:r w:rsidRPr="00C70FF6">
        <w:rPr>
          <w:spacing w:val="12"/>
          <w:sz w:val="28"/>
          <w:szCs w:val="28"/>
        </w:rPr>
        <w:t>Кедринский</w:t>
      </w:r>
      <w:proofErr w:type="spellEnd"/>
      <w:r w:rsidRPr="00C70FF6">
        <w:rPr>
          <w:spacing w:val="12"/>
          <w:sz w:val="28"/>
          <w:szCs w:val="28"/>
        </w:rPr>
        <w:t xml:space="preserve">, И.А. Литиевые источники тока/И.А. </w:t>
      </w:r>
      <w:proofErr w:type="spellStart"/>
      <w:r w:rsidRPr="00C70FF6">
        <w:rPr>
          <w:spacing w:val="12"/>
          <w:sz w:val="28"/>
          <w:szCs w:val="28"/>
        </w:rPr>
        <w:t>Кедринский</w:t>
      </w:r>
      <w:proofErr w:type="spellEnd"/>
      <w:r w:rsidRPr="00C70FF6">
        <w:rPr>
          <w:spacing w:val="12"/>
          <w:sz w:val="28"/>
          <w:szCs w:val="28"/>
        </w:rPr>
        <w:t xml:space="preserve">, В.Е. Дмитриенко, И.И. </w:t>
      </w:r>
      <w:proofErr w:type="spellStart"/>
      <w:r w:rsidRPr="00C70FF6">
        <w:rPr>
          <w:spacing w:val="12"/>
          <w:sz w:val="28"/>
          <w:szCs w:val="28"/>
        </w:rPr>
        <w:t>Грудянов</w:t>
      </w:r>
      <w:proofErr w:type="spellEnd"/>
      <w:r w:rsidRPr="00C70FF6">
        <w:rPr>
          <w:spacing w:val="12"/>
          <w:sz w:val="28"/>
          <w:szCs w:val="28"/>
        </w:rPr>
        <w:t xml:space="preserve">. – М.: </w:t>
      </w:r>
      <w:proofErr w:type="spellStart"/>
      <w:r w:rsidRPr="00C70FF6">
        <w:rPr>
          <w:spacing w:val="12"/>
          <w:sz w:val="28"/>
          <w:szCs w:val="28"/>
        </w:rPr>
        <w:t>Энергоиздат</w:t>
      </w:r>
      <w:proofErr w:type="spellEnd"/>
      <w:r w:rsidRPr="00C70FF6">
        <w:rPr>
          <w:spacing w:val="12"/>
          <w:sz w:val="28"/>
          <w:szCs w:val="28"/>
        </w:rPr>
        <w:t>, 1992. – 240 с. (2 экз.)</w:t>
      </w:r>
    </w:p>
    <w:p w:rsidR="00226255" w:rsidRDefault="00226255" w:rsidP="00226255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C70FF6">
        <w:rPr>
          <w:spacing w:val="12"/>
          <w:sz w:val="28"/>
          <w:szCs w:val="28"/>
        </w:rPr>
        <w:t xml:space="preserve">Шпак, И.Е. Химические источники тока: учебное пособие/ И.Е. Шпак, А.М. Михайлова, Н.В. Архипова; </w:t>
      </w:r>
      <w:r w:rsidRPr="00C70FF6">
        <w:rPr>
          <w:color w:val="000000"/>
          <w:sz w:val="28"/>
          <w:szCs w:val="28"/>
        </w:rPr>
        <w:t xml:space="preserve">Саратовский гос. </w:t>
      </w:r>
      <w:proofErr w:type="spellStart"/>
      <w:r w:rsidRPr="00C70FF6">
        <w:rPr>
          <w:color w:val="000000"/>
          <w:sz w:val="28"/>
          <w:szCs w:val="28"/>
        </w:rPr>
        <w:t>техн</w:t>
      </w:r>
      <w:proofErr w:type="spellEnd"/>
      <w:r w:rsidRPr="00C70FF6">
        <w:rPr>
          <w:color w:val="000000"/>
          <w:sz w:val="28"/>
          <w:szCs w:val="28"/>
        </w:rPr>
        <w:t>. ун-т. – Сарато</w:t>
      </w:r>
      <w:r>
        <w:rPr>
          <w:color w:val="000000"/>
          <w:sz w:val="28"/>
          <w:szCs w:val="28"/>
        </w:rPr>
        <w:t xml:space="preserve">в: СГТУ, 2003. – 98 с. </w:t>
      </w:r>
    </w:p>
    <w:p w:rsidR="00226255" w:rsidRPr="00C70FF6" w:rsidRDefault="00226255" w:rsidP="00226255">
      <w:pPr>
        <w:ind w:left="180" w:hanging="1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Экземпляров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всего</w:t>
      </w:r>
      <w:proofErr w:type="spellEnd"/>
      <w:r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</w:rPr>
        <w:t xml:space="preserve"> 14</w:t>
      </w:r>
    </w:p>
    <w:p w:rsidR="00226255" w:rsidRDefault="00226255" w:rsidP="00226255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Флеров, В.Н. сборник задач по прикладной электрохимии: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для хим. спец. Вузов/ </w:t>
      </w:r>
      <w:proofErr w:type="spellStart"/>
      <w:r>
        <w:rPr>
          <w:color w:val="000000"/>
          <w:sz w:val="28"/>
          <w:szCs w:val="28"/>
        </w:rPr>
        <w:t>В.Н.Флеров</w:t>
      </w:r>
      <w:proofErr w:type="spellEnd"/>
      <w:r>
        <w:rPr>
          <w:color w:val="000000"/>
          <w:sz w:val="28"/>
          <w:szCs w:val="28"/>
        </w:rPr>
        <w:t xml:space="preserve">. – 3-е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доп. – М.: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шк</w:t>
      </w:r>
      <w:proofErr w:type="spellEnd"/>
      <w:r>
        <w:rPr>
          <w:color w:val="000000"/>
          <w:sz w:val="28"/>
          <w:szCs w:val="28"/>
        </w:rPr>
        <w:t>., 1987. – 319 с.</w:t>
      </w:r>
    </w:p>
    <w:p w:rsidR="00226255" w:rsidRPr="00984B92" w:rsidRDefault="00226255" w:rsidP="00226255">
      <w:pPr>
        <w:ind w:left="180" w:hanging="1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Экземпляров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всего</w:t>
      </w:r>
      <w:proofErr w:type="spellEnd"/>
      <w:r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</w:rPr>
        <w:t xml:space="preserve"> 22</w:t>
      </w:r>
    </w:p>
    <w:p w:rsidR="00226255" w:rsidRPr="009C3CE5" w:rsidRDefault="00226255" w:rsidP="00226255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proofErr w:type="spellStart"/>
      <w:r w:rsidRPr="00C70FF6">
        <w:rPr>
          <w:bCs/>
          <w:sz w:val="28"/>
          <w:szCs w:val="28"/>
        </w:rPr>
        <w:t>Сербиновский</w:t>
      </w:r>
      <w:proofErr w:type="spellEnd"/>
      <w:r w:rsidRPr="00C70FF6">
        <w:rPr>
          <w:bCs/>
          <w:sz w:val="28"/>
          <w:szCs w:val="28"/>
        </w:rPr>
        <w:t>, М. Ю. Литиевые источники тока: конструкции, электроды, материалы, способы изготовления и устройс</w:t>
      </w:r>
      <w:r>
        <w:rPr>
          <w:bCs/>
          <w:sz w:val="28"/>
          <w:szCs w:val="28"/>
        </w:rPr>
        <w:t>тва для изготовления электродов</w:t>
      </w:r>
      <w:r w:rsidRPr="00C70FF6">
        <w:rPr>
          <w:bCs/>
          <w:sz w:val="28"/>
          <w:szCs w:val="28"/>
        </w:rPr>
        <w:t xml:space="preserve">: монография / М. Ю. </w:t>
      </w:r>
      <w:proofErr w:type="spellStart"/>
      <w:r w:rsidRPr="00C70FF6">
        <w:rPr>
          <w:bCs/>
          <w:sz w:val="28"/>
          <w:szCs w:val="28"/>
        </w:rPr>
        <w:t>Сербиновский</w:t>
      </w:r>
      <w:proofErr w:type="spellEnd"/>
      <w:r w:rsidRPr="00C70FF6">
        <w:rPr>
          <w:bCs/>
          <w:sz w:val="28"/>
          <w:szCs w:val="28"/>
        </w:rPr>
        <w:t>. - Ростов н/Д : Изд-во Рост</w:t>
      </w:r>
      <w:proofErr w:type="gramStart"/>
      <w:r w:rsidRPr="00C70FF6">
        <w:rPr>
          <w:bCs/>
          <w:sz w:val="28"/>
          <w:szCs w:val="28"/>
        </w:rPr>
        <w:t>.</w:t>
      </w:r>
      <w:proofErr w:type="gramEnd"/>
      <w:r w:rsidRPr="00C70FF6">
        <w:rPr>
          <w:bCs/>
          <w:sz w:val="28"/>
          <w:szCs w:val="28"/>
        </w:rPr>
        <w:t xml:space="preserve"> </w:t>
      </w:r>
      <w:proofErr w:type="gramStart"/>
      <w:r w:rsidRPr="00C70FF6">
        <w:rPr>
          <w:bCs/>
          <w:sz w:val="28"/>
          <w:szCs w:val="28"/>
        </w:rPr>
        <w:t>у</w:t>
      </w:r>
      <w:proofErr w:type="gramEnd"/>
      <w:r w:rsidRPr="00C70FF6">
        <w:rPr>
          <w:bCs/>
          <w:sz w:val="28"/>
          <w:szCs w:val="28"/>
        </w:rPr>
        <w:t>н-та, 2001. - 155 с.</w:t>
      </w:r>
    </w:p>
    <w:p w:rsidR="00226255" w:rsidRPr="00C70FF6" w:rsidRDefault="00226255" w:rsidP="00226255">
      <w:pPr>
        <w:ind w:left="180" w:hanging="180"/>
        <w:jc w:val="both"/>
        <w:rPr>
          <w:color w:val="000000"/>
          <w:sz w:val="28"/>
          <w:szCs w:val="28"/>
        </w:rPr>
      </w:pPr>
      <w:r w:rsidRPr="001004F3">
        <w:rPr>
          <w:color w:val="000000"/>
          <w:sz w:val="28"/>
          <w:szCs w:val="28"/>
        </w:rPr>
        <w:t>Экземпляров всего:</w:t>
      </w:r>
      <w:r>
        <w:rPr>
          <w:color w:val="000000"/>
          <w:sz w:val="28"/>
          <w:szCs w:val="28"/>
        </w:rPr>
        <w:t xml:space="preserve"> 14</w:t>
      </w:r>
    </w:p>
    <w:p w:rsidR="00226255" w:rsidRPr="00C70FF6" w:rsidRDefault="00226255" w:rsidP="00226255">
      <w:pPr>
        <w:autoSpaceDE w:val="0"/>
        <w:autoSpaceDN w:val="0"/>
        <w:adjustRightInd w:val="0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C70FF6">
        <w:rPr>
          <w:color w:val="000000"/>
          <w:sz w:val="28"/>
          <w:szCs w:val="28"/>
        </w:rPr>
        <w:t>Маслов А.В. Практическое руководство к решению задач по технологии</w:t>
      </w:r>
      <w:r>
        <w:rPr>
          <w:color w:val="000000"/>
          <w:sz w:val="28"/>
          <w:szCs w:val="28"/>
        </w:rPr>
        <w:t xml:space="preserve"> </w:t>
      </w:r>
      <w:r w:rsidRPr="00C70FF6">
        <w:rPr>
          <w:color w:val="000000"/>
          <w:sz w:val="28"/>
          <w:szCs w:val="28"/>
        </w:rPr>
        <w:t>электрохимической обработки материалов [Электронный ресурс]: учебно-методическое пособие / Маслов А.В., Ширяев В.Ю. - Электрон. Текстовые</w:t>
      </w:r>
      <w:r>
        <w:rPr>
          <w:color w:val="000000"/>
          <w:sz w:val="28"/>
          <w:szCs w:val="28"/>
        </w:rPr>
        <w:t xml:space="preserve"> </w:t>
      </w:r>
      <w:r w:rsidRPr="00C70FF6">
        <w:rPr>
          <w:color w:val="000000"/>
          <w:sz w:val="28"/>
          <w:szCs w:val="28"/>
        </w:rPr>
        <w:t xml:space="preserve">данные. - Липецк: Липецкий государственный технический университет, ЭБС АСВ, 2013. - 60 c. Режим доступа: </w:t>
      </w:r>
      <w:r w:rsidRPr="005D30FC">
        <w:rPr>
          <w:color w:val="0000FF"/>
          <w:sz w:val="28"/>
          <w:szCs w:val="28"/>
          <w:u w:val="single"/>
        </w:rPr>
        <w:t>http://www.iprbookshop.ru/22910</w:t>
      </w:r>
      <w:r w:rsidRPr="009C3CE5">
        <w:rPr>
          <w:color w:val="0000FF"/>
          <w:sz w:val="28"/>
          <w:szCs w:val="28"/>
        </w:rPr>
        <w:t>.</w:t>
      </w:r>
      <w:r w:rsidRPr="00C70FF6">
        <w:rPr>
          <w:color w:val="000000"/>
          <w:sz w:val="28"/>
          <w:szCs w:val="28"/>
        </w:rPr>
        <w:t xml:space="preserve"> - ЭБС «</w:t>
      </w:r>
      <w:proofErr w:type="spellStart"/>
      <w:r w:rsidRPr="00C70FF6">
        <w:rPr>
          <w:color w:val="000000"/>
          <w:sz w:val="28"/>
          <w:szCs w:val="28"/>
        </w:rPr>
        <w:t>IPRbooks</w:t>
      </w:r>
      <w:proofErr w:type="spellEnd"/>
      <w:r w:rsidRPr="00C70FF6">
        <w:rPr>
          <w:color w:val="000000"/>
          <w:sz w:val="28"/>
          <w:szCs w:val="28"/>
        </w:rPr>
        <w:t>», по паролю.</w:t>
      </w:r>
    </w:p>
    <w:p w:rsidR="00226255" w:rsidRPr="001004F3" w:rsidRDefault="00226255" w:rsidP="00226255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1004F3">
        <w:rPr>
          <w:sz w:val="28"/>
          <w:szCs w:val="28"/>
        </w:rPr>
        <w:t xml:space="preserve">. Презентации к лекциям. Режим доступа </w:t>
      </w:r>
      <w:hyperlink r:id="rId55" w:history="1">
        <w:r w:rsidRPr="001004F3">
          <w:rPr>
            <w:rStyle w:val="ad"/>
            <w:sz w:val="28"/>
            <w:szCs w:val="28"/>
          </w:rPr>
          <w:t>http://techn.sstu.ru/WebLib/17081.ppt</w:t>
        </w:r>
      </w:hyperlink>
    </w:p>
    <w:p w:rsidR="00226255" w:rsidRPr="001004F3" w:rsidRDefault="00A37956" w:rsidP="00226255">
      <w:pPr>
        <w:rPr>
          <w:sz w:val="28"/>
          <w:szCs w:val="28"/>
        </w:rPr>
      </w:pPr>
      <w:hyperlink r:id="rId56" w:history="1">
        <w:r w:rsidR="00226255" w:rsidRPr="001004F3">
          <w:rPr>
            <w:rStyle w:val="ad"/>
            <w:sz w:val="28"/>
            <w:szCs w:val="28"/>
          </w:rPr>
          <w:t>http://techn.sstu.ru/WebLib/17075.pptx</w:t>
        </w:r>
      </w:hyperlink>
    </w:p>
    <w:p w:rsidR="00226255" w:rsidRDefault="00A37956" w:rsidP="00226255">
      <w:pPr>
        <w:rPr>
          <w:sz w:val="28"/>
          <w:szCs w:val="28"/>
        </w:rPr>
      </w:pPr>
      <w:hyperlink r:id="rId57" w:history="1">
        <w:r w:rsidR="00226255" w:rsidRPr="001004F3">
          <w:rPr>
            <w:rStyle w:val="ad"/>
            <w:sz w:val="28"/>
            <w:szCs w:val="28"/>
          </w:rPr>
          <w:t>http://techn.sstu.ru/WebLib/17069.pptx</w:t>
        </w:r>
      </w:hyperlink>
    </w:p>
    <w:p w:rsidR="00226255" w:rsidRDefault="00226255" w:rsidP="00226255">
      <w:pPr>
        <w:rPr>
          <w:sz w:val="28"/>
          <w:szCs w:val="28"/>
        </w:rPr>
      </w:pPr>
      <w:r>
        <w:rPr>
          <w:sz w:val="28"/>
          <w:szCs w:val="28"/>
        </w:rPr>
        <w:t xml:space="preserve">МЦЭ </w:t>
      </w:r>
      <w:hyperlink r:id="rId58" w:history="1">
        <w:r w:rsidRPr="001E0EB9">
          <w:rPr>
            <w:rStyle w:val="ad"/>
            <w:sz w:val="28"/>
            <w:szCs w:val="28"/>
          </w:rPr>
          <w:t>http://techn.sstu.ru/WebLib/23432.ppt</w:t>
        </w:r>
      </w:hyperlink>
    </w:p>
    <w:p w:rsidR="00226255" w:rsidRDefault="00226255" w:rsidP="002262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Комбинированные</w:t>
      </w:r>
      <w:proofErr w:type="gramEnd"/>
      <w:r>
        <w:rPr>
          <w:sz w:val="28"/>
          <w:szCs w:val="28"/>
        </w:rPr>
        <w:t xml:space="preserve"> ХИТ </w:t>
      </w:r>
      <w:hyperlink r:id="rId59" w:history="1">
        <w:r w:rsidRPr="001E0EB9">
          <w:rPr>
            <w:rStyle w:val="ad"/>
            <w:sz w:val="28"/>
            <w:szCs w:val="28"/>
          </w:rPr>
          <w:t>http://techn.sstu.ru/WebLib/23433.ppt</w:t>
        </w:r>
      </w:hyperlink>
    </w:p>
    <w:p w:rsidR="00226255" w:rsidRDefault="00226255" w:rsidP="00226255">
      <w:pPr>
        <w:rPr>
          <w:sz w:val="28"/>
          <w:szCs w:val="28"/>
        </w:rPr>
      </w:pPr>
      <w:r>
        <w:rPr>
          <w:sz w:val="28"/>
          <w:szCs w:val="28"/>
        </w:rPr>
        <w:t xml:space="preserve">ХИТ понятия, характеристики </w:t>
      </w:r>
      <w:hyperlink r:id="rId60" w:history="1">
        <w:r w:rsidRPr="001E0EB9">
          <w:rPr>
            <w:rStyle w:val="ad"/>
            <w:sz w:val="28"/>
            <w:szCs w:val="28"/>
          </w:rPr>
          <w:t>http://techn.sstu.ru/WebLib/23440.ppt</w:t>
        </w:r>
      </w:hyperlink>
    </w:p>
    <w:p w:rsidR="00226255" w:rsidRPr="00E95D2E" w:rsidRDefault="00226255" w:rsidP="00226255">
      <w:pPr>
        <w:rPr>
          <w:sz w:val="28"/>
          <w:szCs w:val="28"/>
        </w:rPr>
      </w:pPr>
      <w:r>
        <w:rPr>
          <w:sz w:val="28"/>
          <w:szCs w:val="28"/>
        </w:rPr>
        <w:t xml:space="preserve">Ртутно-цинковые элементы </w:t>
      </w:r>
      <w:r w:rsidRPr="00E95D2E">
        <w:rPr>
          <w:color w:val="0000FF"/>
          <w:sz w:val="28"/>
          <w:szCs w:val="28"/>
          <w:u w:val="single"/>
        </w:rPr>
        <w:t>http://techn.sstu.ru/WebLib/23441.ppt</w:t>
      </w:r>
    </w:p>
    <w:p w:rsidR="00226255" w:rsidRPr="001004F3" w:rsidRDefault="00226255" w:rsidP="00226255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1004F3">
        <w:rPr>
          <w:sz w:val="28"/>
          <w:szCs w:val="28"/>
        </w:rPr>
        <w:t xml:space="preserve">. Конспект лекций. Электрохимические технологии </w:t>
      </w:r>
      <w:hyperlink r:id="rId61" w:history="1">
        <w:r w:rsidRPr="001004F3">
          <w:rPr>
            <w:rStyle w:val="ad"/>
            <w:sz w:val="28"/>
            <w:szCs w:val="28"/>
          </w:rPr>
          <w:t>http://techn.sstu.ru/WebLib/17064.docx</w:t>
        </w:r>
      </w:hyperlink>
    </w:p>
    <w:p w:rsidR="00226255" w:rsidRPr="001004F3" w:rsidRDefault="00226255" w:rsidP="00226255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1004F3">
        <w:rPr>
          <w:sz w:val="28"/>
          <w:szCs w:val="28"/>
        </w:rPr>
        <w:t xml:space="preserve">. Электрохимические технологии. Методические указания, программа курса и контрольные задания по дисциплине «Электрохимические технологии» </w:t>
      </w:r>
      <w:hyperlink r:id="rId62" w:history="1">
        <w:r w:rsidRPr="001004F3">
          <w:rPr>
            <w:rStyle w:val="ad"/>
            <w:sz w:val="28"/>
            <w:szCs w:val="28"/>
          </w:rPr>
          <w:t>http://techn.sstu.ru/WebLib/19153.doc</w:t>
        </w:r>
      </w:hyperlink>
    </w:p>
    <w:p w:rsidR="00226255" w:rsidRPr="000261BF" w:rsidRDefault="00226255" w:rsidP="00226255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1004F3">
        <w:rPr>
          <w:sz w:val="28"/>
          <w:szCs w:val="28"/>
        </w:rPr>
        <w:t xml:space="preserve">.Композиционные электрохимические покрытия. Методические указания к учебно-исследовательской работе по курсу «Электрохимические технологии» </w:t>
      </w:r>
      <w:hyperlink r:id="rId63" w:history="1">
        <w:r w:rsidRPr="001004F3">
          <w:rPr>
            <w:rStyle w:val="ad"/>
            <w:sz w:val="28"/>
            <w:szCs w:val="28"/>
          </w:rPr>
          <w:t>http://techn.sstu.ru/WebLib/18671.doc</w:t>
        </w:r>
      </w:hyperlink>
    </w:p>
    <w:p w:rsidR="00226255" w:rsidRPr="00C70FF6" w:rsidRDefault="00226255" w:rsidP="0022625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70FF6">
        <w:rPr>
          <w:color w:val="000000"/>
          <w:sz w:val="28"/>
          <w:szCs w:val="28"/>
        </w:rPr>
        <w:lastRenderedPageBreak/>
        <w:t>15.3 Методические указания</w:t>
      </w:r>
    </w:p>
    <w:p w:rsidR="00226255" w:rsidRDefault="00226255" w:rsidP="0022625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360" w:hanging="360"/>
        <w:jc w:val="both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proofErr w:type="spellStart"/>
      <w:r w:rsidRPr="00C70FF6">
        <w:rPr>
          <w:spacing w:val="-1"/>
          <w:sz w:val="28"/>
          <w:szCs w:val="28"/>
        </w:rPr>
        <w:t>Целуйкина</w:t>
      </w:r>
      <w:proofErr w:type="spellEnd"/>
      <w:r w:rsidRPr="00C70FF6">
        <w:rPr>
          <w:spacing w:val="-1"/>
          <w:sz w:val="28"/>
          <w:szCs w:val="28"/>
        </w:rPr>
        <w:t xml:space="preserve"> Г.В., Закирова С.М. Прикладная электрохимия. Методические указания к выполнению лабораторных работ по курсу «Электрохимические технологии для студентов направления 18.03.01  (240100.62) – Химическая технология, профиль «Технология электрохимических производств». – Энгельс: изд-во ЭТИ (филиал) СГТУ имен</w:t>
      </w:r>
      <w:r>
        <w:rPr>
          <w:spacing w:val="-1"/>
          <w:sz w:val="28"/>
          <w:szCs w:val="28"/>
        </w:rPr>
        <w:t>и Гагарина Ю.А., 2015. – 51 с.</w:t>
      </w:r>
    </w:p>
    <w:p w:rsidR="00226255" w:rsidRPr="007E6C70" w:rsidRDefault="00226255" w:rsidP="00226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r w:rsidRPr="005D30FC">
        <w:rPr>
          <w:color w:val="0000FF"/>
          <w:sz w:val="28"/>
          <w:szCs w:val="28"/>
          <w:u w:val="single"/>
        </w:rPr>
        <w:t>http://techn.sstu.ru/WebLib/17065.DOC</w:t>
      </w:r>
    </w:p>
    <w:p w:rsidR="00226255" w:rsidRDefault="00226255" w:rsidP="00226255">
      <w:pPr>
        <w:autoSpaceDE w:val="0"/>
        <w:autoSpaceDN w:val="0"/>
        <w:adjustRightInd w:val="0"/>
        <w:ind w:left="360" w:hanging="36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26. </w:t>
      </w:r>
      <w:r w:rsidRPr="00C70FF6">
        <w:rPr>
          <w:spacing w:val="-15"/>
          <w:sz w:val="28"/>
          <w:szCs w:val="28"/>
        </w:rPr>
        <w:t xml:space="preserve">Ченцова Е.В., Соловьева Н.Д., </w:t>
      </w:r>
      <w:proofErr w:type="spellStart"/>
      <w:r w:rsidRPr="00C70FF6">
        <w:rPr>
          <w:spacing w:val="-15"/>
          <w:sz w:val="28"/>
          <w:szCs w:val="28"/>
        </w:rPr>
        <w:t>Целуйкина</w:t>
      </w:r>
      <w:proofErr w:type="spellEnd"/>
      <w:r w:rsidRPr="00C70FF6">
        <w:rPr>
          <w:spacing w:val="-15"/>
          <w:sz w:val="28"/>
          <w:szCs w:val="28"/>
        </w:rPr>
        <w:t xml:space="preserve"> Г.В.: «Композиционные электрохимические покрытия»: Методические указания к учебно-исследовательской работе по курсу «Теоретические основы электрохимического осаждения металлов и сплавов» – Энгельс: Изд-во ЭТИ (филиал) СГТУ имен</w:t>
      </w:r>
      <w:r>
        <w:rPr>
          <w:spacing w:val="-15"/>
          <w:sz w:val="28"/>
          <w:szCs w:val="28"/>
        </w:rPr>
        <w:t xml:space="preserve">и Гагарина Ю.А., 2012. – 20 с. </w:t>
      </w:r>
    </w:p>
    <w:p w:rsidR="00226255" w:rsidRPr="007E6C70" w:rsidRDefault="00226255" w:rsidP="00226255">
      <w:pPr>
        <w:autoSpaceDE w:val="0"/>
        <w:autoSpaceDN w:val="0"/>
        <w:adjustRightInd w:val="0"/>
        <w:ind w:left="360" w:hanging="36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Режим доступа: </w:t>
      </w:r>
      <w:r w:rsidRPr="005D30FC">
        <w:rPr>
          <w:color w:val="0000FF"/>
          <w:spacing w:val="-15"/>
          <w:sz w:val="28"/>
          <w:szCs w:val="28"/>
          <w:u w:val="single"/>
        </w:rPr>
        <w:t>http://techn.sstu.ru/WebLib/18671.doc</w:t>
      </w:r>
    </w:p>
    <w:p w:rsidR="00226255" w:rsidRDefault="00226255" w:rsidP="00226255">
      <w:pPr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27. </w:t>
      </w:r>
      <w:r w:rsidRPr="00CC3F5F">
        <w:rPr>
          <w:sz w:val="28"/>
          <w:szCs w:val="28"/>
        </w:rPr>
        <w:t>Савельева Е.А.,</w:t>
      </w:r>
      <w:r w:rsidRPr="00CC3F5F">
        <w:rPr>
          <w:bCs/>
          <w:sz w:val="28"/>
          <w:szCs w:val="28"/>
        </w:rPr>
        <w:t xml:space="preserve"> Ольшанская Л.Н., Соловьева Н.Д., Фролова И.И.: Самостоятельная работа студентов:</w:t>
      </w:r>
      <w:r w:rsidRPr="00CC3F5F">
        <w:rPr>
          <w:b/>
          <w:bCs/>
          <w:sz w:val="28"/>
          <w:szCs w:val="28"/>
        </w:rPr>
        <w:t xml:space="preserve"> </w:t>
      </w:r>
      <w:r w:rsidRPr="00CC3F5F">
        <w:rPr>
          <w:bCs/>
          <w:sz w:val="28"/>
          <w:szCs w:val="28"/>
        </w:rPr>
        <w:t xml:space="preserve">методические рекомендации </w:t>
      </w:r>
      <w:r w:rsidRPr="00CC3F5F">
        <w:rPr>
          <w:sz w:val="28"/>
          <w:szCs w:val="28"/>
        </w:rPr>
        <w:t>к выполнению самостоятельной работы студентов/ Савельева Е.А. и др. - Энгельс: Изд-во ЭТИ (филиал) СГТУ имени Гагарина Ю.А., кафедра «Химические технологии», 2015. - 37 с.</w:t>
      </w:r>
    </w:p>
    <w:p w:rsidR="00226255" w:rsidRDefault="00226255" w:rsidP="00226255">
      <w:pPr>
        <w:autoSpaceDE w:val="0"/>
        <w:autoSpaceDN w:val="0"/>
        <w:adjustRightInd w:val="0"/>
        <w:ind w:left="360" w:hanging="360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Режим доступа:</w:t>
      </w:r>
      <w:r>
        <w:rPr>
          <w:color w:val="0000FF"/>
          <w:sz w:val="28"/>
          <w:szCs w:val="28"/>
        </w:rPr>
        <w:t xml:space="preserve"> </w:t>
      </w:r>
      <w:hyperlink r:id="rId64" w:history="1">
        <w:r w:rsidRPr="008B0C69">
          <w:rPr>
            <w:rStyle w:val="ad"/>
            <w:sz w:val="28"/>
            <w:szCs w:val="28"/>
          </w:rPr>
          <w:t>http://techn.sstu.ru/WebLib/23064.doc</w:t>
        </w:r>
      </w:hyperlink>
    </w:p>
    <w:p w:rsidR="00226255" w:rsidRPr="00CA6B56" w:rsidRDefault="00226255" w:rsidP="00226255">
      <w:pPr>
        <w:autoSpaceDE w:val="0"/>
        <w:autoSpaceDN w:val="0"/>
        <w:adjustRightInd w:val="0"/>
        <w:ind w:left="360" w:hanging="36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28</w:t>
      </w:r>
      <w:r w:rsidRPr="00CA6B56">
        <w:rPr>
          <w:sz w:val="28"/>
          <w:szCs w:val="28"/>
        </w:rPr>
        <w:t xml:space="preserve">. </w:t>
      </w:r>
      <w:proofErr w:type="spellStart"/>
      <w:r w:rsidRPr="00CA6B56">
        <w:rPr>
          <w:sz w:val="28"/>
          <w:szCs w:val="28"/>
        </w:rPr>
        <w:t>Финаенов</w:t>
      </w:r>
      <w:proofErr w:type="spellEnd"/>
      <w:r w:rsidRPr="00CA6B56">
        <w:rPr>
          <w:sz w:val="28"/>
          <w:szCs w:val="28"/>
        </w:rPr>
        <w:t xml:space="preserve"> А.И., Апостолов С.П., </w:t>
      </w:r>
      <w:proofErr w:type="spellStart"/>
      <w:r w:rsidRPr="00CA6B56">
        <w:rPr>
          <w:sz w:val="28"/>
          <w:szCs w:val="28"/>
        </w:rPr>
        <w:t>Настасин</w:t>
      </w:r>
      <w:proofErr w:type="spellEnd"/>
      <w:r w:rsidRPr="00CA6B56">
        <w:rPr>
          <w:sz w:val="28"/>
          <w:szCs w:val="28"/>
        </w:rPr>
        <w:t xml:space="preserve"> В.А. Определение характеристик никель-кадмиевых аккумуляторов и марганцево-цинковых элементов: Методические указания к учебно-исследовательским работам по курсу «Современные электрохимические системы для </w:t>
      </w:r>
      <w:proofErr w:type="gramStart"/>
      <w:r w:rsidRPr="00CA6B56">
        <w:rPr>
          <w:sz w:val="28"/>
          <w:szCs w:val="28"/>
        </w:rPr>
        <w:t>химических</w:t>
      </w:r>
      <w:proofErr w:type="gramEnd"/>
      <w:r w:rsidRPr="00CA6B56">
        <w:rPr>
          <w:sz w:val="28"/>
          <w:szCs w:val="28"/>
        </w:rPr>
        <w:t xml:space="preserve"> </w:t>
      </w:r>
      <w:proofErr w:type="spellStart"/>
      <w:r w:rsidRPr="00CA6B56">
        <w:rPr>
          <w:sz w:val="28"/>
          <w:szCs w:val="28"/>
        </w:rPr>
        <w:t>истчоников</w:t>
      </w:r>
      <w:proofErr w:type="spellEnd"/>
      <w:r w:rsidRPr="00CA6B56">
        <w:rPr>
          <w:sz w:val="28"/>
          <w:szCs w:val="28"/>
        </w:rPr>
        <w:t xml:space="preserve"> тока» - Энгельс: </w:t>
      </w:r>
      <w:r w:rsidRPr="00CA6B56">
        <w:rPr>
          <w:spacing w:val="-15"/>
          <w:sz w:val="28"/>
          <w:szCs w:val="28"/>
        </w:rPr>
        <w:t xml:space="preserve">Изд-во ЭТИ (филиал) СГТУ имени Гагарина Ю.А., 2012. – 19 с. </w:t>
      </w:r>
    </w:p>
    <w:p w:rsidR="00226255" w:rsidRPr="00C70FF6" w:rsidRDefault="00226255" w:rsidP="00226255">
      <w:pPr>
        <w:jc w:val="both"/>
        <w:rPr>
          <w:color w:val="000000"/>
          <w:sz w:val="28"/>
          <w:szCs w:val="28"/>
        </w:rPr>
      </w:pPr>
    </w:p>
    <w:p w:rsidR="00226255" w:rsidRPr="00C70FF6" w:rsidRDefault="00226255" w:rsidP="0022625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70FF6">
        <w:rPr>
          <w:color w:val="000000"/>
          <w:sz w:val="28"/>
          <w:szCs w:val="28"/>
        </w:rPr>
        <w:t>15.4 Периодические издания</w:t>
      </w:r>
    </w:p>
    <w:p w:rsidR="00226255" w:rsidRPr="00C70FF6" w:rsidRDefault="00226255" w:rsidP="00226255">
      <w:pPr>
        <w:autoSpaceDE w:val="0"/>
        <w:autoSpaceDN w:val="0"/>
        <w:adjustRightInd w:val="0"/>
        <w:jc w:val="both"/>
        <w:rPr>
          <w:color w:val="774407"/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r w:rsidRPr="00C70FF6">
        <w:rPr>
          <w:color w:val="000000"/>
          <w:sz w:val="28"/>
          <w:szCs w:val="28"/>
        </w:rPr>
        <w:t xml:space="preserve">Электрохимия </w:t>
      </w:r>
    </w:p>
    <w:p w:rsidR="00226255" w:rsidRPr="00C70FF6" w:rsidRDefault="00226255" w:rsidP="00226255">
      <w:pPr>
        <w:autoSpaceDE w:val="0"/>
        <w:autoSpaceDN w:val="0"/>
        <w:adjustRightInd w:val="0"/>
        <w:jc w:val="both"/>
        <w:rPr>
          <w:color w:val="774407"/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 w:rsidRPr="00C70FF6">
        <w:rPr>
          <w:color w:val="000000"/>
          <w:sz w:val="28"/>
          <w:szCs w:val="28"/>
        </w:rPr>
        <w:t xml:space="preserve">Электрохимическая энергетика </w:t>
      </w:r>
    </w:p>
    <w:p w:rsidR="00226255" w:rsidRPr="00C70FF6" w:rsidRDefault="00226255" w:rsidP="0022625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r w:rsidRPr="00C70FF6">
        <w:rPr>
          <w:color w:val="000000"/>
          <w:sz w:val="28"/>
          <w:szCs w:val="28"/>
        </w:rPr>
        <w:t>Итоги науки и техники. Электрохимия</w:t>
      </w:r>
      <w:r>
        <w:rPr>
          <w:color w:val="000000"/>
          <w:sz w:val="28"/>
          <w:szCs w:val="28"/>
        </w:rPr>
        <w:tab/>
      </w:r>
    </w:p>
    <w:p w:rsidR="00226255" w:rsidRPr="00C70FF6" w:rsidRDefault="00226255" w:rsidP="00226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32. </w:t>
      </w:r>
      <w:r w:rsidRPr="00C70FF6">
        <w:rPr>
          <w:sz w:val="28"/>
          <w:szCs w:val="28"/>
        </w:rPr>
        <w:t>Гальванотехника и обработка поверхности</w:t>
      </w:r>
    </w:p>
    <w:p w:rsidR="00226255" w:rsidRPr="00C70FF6" w:rsidRDefault="00226255" w:rsidP="0022625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C70FF6">
        <w:rPr>
          <w:sz w:val="28"/>
          <w:szCs w:val="28"/>
        </w:rPr>
        <w:t>Журнал прикладной химии</w:t>
      </w:r>
    </w:p>
    <w:p w:rsidR="00226255" w:rsidRDefault="00226255" w:rsidP="0022625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26255" w:rsidRPr="00C70FF6" w:rsidRDefault="00226255" w:rsidP="0022625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70FF6">
        <w:rPr>
          <w:color w:val="000000"/>
          <w:sz w:val="28"/>
          <w:szCs w:val="28"/>
        </w:rPr>
        <w:t>15.5 Интернет-ресурсы</w:t>
      </w:r>
    </w:p>
    <w:p w:rsidR="00226255" w:rsidRPr="00C70FF6" w:rsidRDefault="00226255" w:rsidP="0022625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</w:t>
      </w:r>
      <w:r w:rsidRPr="00C70FF6">
        <w:rPr>
          <w:color w:val="000000"/>
          <w:sz w:val="28"/>
          <w:szCs w:val="28"/>
        </w:rPr>
        <w:t>Научная электронная библиотека http://www.elibrary.ru</w:t>
      </w:r>
    </w:p>
    <w:p w:rsidR="00226255" w:rsidRPr="00C70FF6" w:rsidRDefault="00226255" w:rsidP="0022625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</w:t>
      </w:r>
      <w:r w:rsidRPr="00C70FF6">
        <w:rPr>
          <w:color w:val="000000"/>
          <w:sz w:val="28"/>
          <w:szCs w:val="28"/>
        </w:rPr>
        <w:t>Библиотека Российской академии наук (БАН) http://www.rasl.ru</w:t>
      </w:r>
    </w:p>
    <w:p w:rsidR="00226255" w:rsidRPr="00C70FF6" w:rsidRDefault="00226255" w:rsidP="0022625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 </w:t>
      </w:r>
      <w:r w:rsidRPr="00C70FF6">
        <w:rPr>
          <w:color w:val="000000"/>
          <w:sz w:val="28"/>
          <w:szCs w:val="28"/>
        </w:rPr>
        <w:t xml:space="preserve">Российская государственная библиотека (РГБ) </w:t>
      </w:r>
      <w:hyperlink r:id="rId65" w:history="1">
        <w:r w:rsidRPr="00C70FF6">
          <w:rPr>
            <w:rStyle w:val="ad"/>
            <w:sz w:val="28"/>
            <w:szCs w:val="28"/>
          </w:rPr>
          <w:t>http://www.rsl.ru__</w:t>
        </w:r>
      </w:hyperlink>
    </w:p>
    <w:p w:rsidR="00226255" w:rsidRPr="00C70FF6" w:rsidRDefault="00226255" w:rsidP="00226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hyperlink r:id="rId66" w:history="1">
        <w:r w:rsidRPr="00C70FF6">
          <w:rPr>
            <w:rStyle w:val="ad"/>
            <w:sz w:val="28"/>
            <w:szCs w:val="28"/>
          </w:rPr>
          <w:t>http://www.galvanicrus.ru/lit/articles/galvanic_industries_ecology.php</w:t>
        </w:r>
      </w:hyperlink>
      <w:r w:rsidRPr="00C70FF6">
        <w:rPr>
          <w:sz w:val="28"/>
          <w:szCs w:val="28"/>
        </w:rPr>
        <w:t xml:space="preserve">   </w:t>
      </w:r>
    </w:p>
    <w:p w:rsidR="00226255" w:rsidRPr="007E6C70" w:rsidRDefault="00226255" w:rsidP="0022625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7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38. </w:t>
      </w:r>
      <w:hyperlink r:id="rId67" w:history="1">
        <w:r w:rsidRPr="00C70FF6">
          <w:rPr>
            <w:rStyle w:val="ad"/>
            <w:sz w:val="28"/>
            <w:szCs w:val="28"/>
          </w:rPr>
          <w:t>http://zctc.ru/sections/galvecology</w:t>
        </w:r>
      </w:hyperlink>
    </w:p>
    <w:p w:rsidR="00226255" w:rsidRPr="002F152C" w:rsidRDefault="00226255" w:rsidP="00226255">
      <w:pPr>
        <w:jc w:val="both"/>
        <w:rPr>
          <w:sz w:val="28"/>
          <w:szCs w:val="28"/>
        </w:rPr>
      </w:pPr>
    </w:p>
    <w:p w:rsidR="00226255" w:rsidRDefault="00226255" w:rsidP="00226255">
      <w:pPr>
        <w:jc w:val="center"/>
        <w:rPr>
          <w:b/>
          <w:sz w:val="28"/>
        </w:rPr>
      </w:pPr>
    </w:p>
    <w:p w:rsidR="00226255" w:rsidRDefault="00226255" w:rsidP="00226255">
      <w:pPr>
        <w:jc w:val="center"/>
        <w:rPr>
          <w:b/>
          <w:sz w:val="28"/>
        </w:rPr>
      </w:pPr>
    </w:p>
    <w:p w:rsidR="00226255" w:rsidRDefault="00226255" w:rsidP="00226255">
      <w:pPr>
        <w:jc w:val="center"/>
        <w:rPr>
          <w:b/>
          <w:sz w:val="28"/>
        </w:rPr>
      </w:pPr>
    </w:p>
    <w:p w:rsidR="00226255" w:rsidRDefault="00226255" w:rsidP="00226255">
      <w:pPr>
        <w:jc w:val="center"/>
        <w:rPr>
          <w:b/>
          <w:sz w:val="28"/>
        </w:rPr>
      </w:pPr>
    </w:p>
    <w:p w:rsidR="00226255" w:rsidRPr="004C717A" w:rsidRDefault="00226255" w:rsidP="00226255">
      <w:pPr>
        <w:jc w:val="center"/>
        <w:rPr>
          <w:b/>
          <w:sz w:val="28"/>
        </w:rPr>
      </w:pPr>
      <w:r w:rsidRPr="004C717A">
        <w:rPr>
          <w:b/>
          <w:sz w:val="28"/>
        </w:rPr>
        <w:lastRenderedPageBreak/>
        <w:t>16. Материально-техническое обеспечение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sz w:val="28"/>
          <w:szCs w:val="20"/>
        </w:rPr>
      </w:pPr>
      <w:r w:rsidRPr="004C717A">
        <w:rPr>
          <w:sz w:val="28"/>
          <w:szCs w:val="20"/>
        </w:rPr>
        <w:t xml:space="preserve">Лекционные, лабораторные занятия и коллоквиумы проводятся в учебной аудитории 304, имеющей специализированную мебель, мультимедийное оборудование. Площадь лаборатории – </w:t>
      </w:r>
      <w:smartTag w:uri="urn:schemas-microsoft-com:office:smarttags" w:element="metricconverter">
        <w:smartTagPr>
          <w:attr w:name="ProductID" w:val="60 м2"/>
        </w:smartTagPr>
        <w:r w:rsidRPr="004C717A">
          <w:rPr>
            <w:sz w:val="28"/>
            <w:szCs w:val="20"/>
          </w:rPr>
          <w:t>60 м</w:t>
        </w:r>
        <w:proofErr w:type="gramStart"/>
        <w:r w:rsidRPr="004C717A">
          <w:rPr>
            <w:sz w:val="28"/>
            <w:szCs w:val="20"/>
            <w:vertAlign w:val="superscript"/>
          </w:rPr>
          <w:t>2</w:t>
        </w:r>
      </w:smartTag>
      <w:proofErr w:type="gramEnd"/>
      <w:r w:rsidRPr="004C717A">
        <w:rPr>
          <w:sz w:val="28"/>
          <w:szCs w:val="20"/>
        </w:rPr>
        <w:t xml:space="preserve">. Для проведения лабораторного практикума используется оборудование: 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bCs/>
          <w:sz w:val="28"/>
          <w:szCs w:val="20"/>
        </w:rPr>
      </w:pPr>
      <w:r w:rsidRPr="004C717A">
        <w:rPr>
          <w:bCs/>
          <w:sz w:val="28"/>
          <w:szCs w:val="20"/>
        </w:rPr>
        <w:t xml:space="preserve">Источник питания </w:t>
      </w:r>
      <w:r w:rsidRPr="004C717A">
        <w:rPr>
          <w:bCs/>
          <w:sz w:val="28"/>
          <w:szCs w:val="20"/>
          <w:lang w:val="en-US"/>
        </w:rPr>
        <w:t>HY</w:t>
      </w:r>
      <w:r w:rsidRPr="004C717A">
        <w:rPr>
          <w:bCs/>
          <w:sz w:val="28"/>
          <w:szCs w:val="20"/>
        </w:rPr>
        <w:t>-1505</w:t>
      </w:r>
      <w:r w:rsidRPr="004C717A">
        <w:rPr>
          <w:bCs/>
          <w:sz w:val="28"/>
          <w:szCs w:val="20"/>
          <w:lang w:val="en-US"/>
        </w:rPr>
        <w:t>D</w:t>
      </w:r>
      <w:r w:rsidRPr="004C717A">
        <w:rPr>
          <w:bCs/>
          <w:sz w:val="28"/>
          <w:szCs w:val="20"/>
        </w:rPr>
        <w:t xml:space="preserve">, 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bCs/>
          <w:sz w:val="28"/>
          <w:szCs w:val="20"/>
        </w:rPr>
      </w:pPr>
      <w:r w:rsidRPr="004C717A">
        <w:rPr>
          <w:bCs/>
          <w:sz w:val="28"/>
          <w:szCs w:val="20"/>
          <w:lang w:val="en-US"/>
        </w:rPr>
        <w:t>HY</w:t>
      </w:r>
      <w:r w:rsidRPr="004C717A">
        <w:rPr>
          <w:bCs/>
          <w:sz w:val="28"/>
          <w:szCs w:val="20"/>
        </w:rPr>
        <w:t>-</w:t>
      </w:r>
      <w:smartTag w:uri="urn:schemas-microsoft-com:office:smarttags" w:element="metricconverter">
        <w:smartTagPr>
          <w:attr w:name="ProductID" w:val="1502C"/>
        </w:smartTagPr>
        <w:r w:rsidRPr="004C717A">
          <w:rPr>
            <w:bCs/>
            <w:sz w:val="28"/>
            <w:szCs w:val="20"/>
          </w:rPr>
          <w:t>1502</w:t>
        </w:r>
        <w:r w:rsidRPr="004C717A">
          <w:rPr>
            <w:bCs/>
            <w:sz w:val="28"/>
            <w:szCs w:val="20"/>
            <w:lang w:val="en-US"/>
          </w:rPr>
          <w:t>C</w:t>
        </w:r>
      </w:smartTag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bCs/>
          <w:sz w:val="28"/>
          <w:szCs w:val="20"/>
        </w:rPr>
      </w:pPr>
      <w:r w:rsidRPr="004C717A">
        <w:rPr>
          <w:bCs/>
          <w:sz w:val="28"/>
          <w:szCs w:val="20"/>
        </w:rPr>
        <w:t>Вольтамперметры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bCs/>
          <w:sz w:val="28"/>
          <w:szCs w:val="20"/>
        </w:rPr>
      </w:pPr>
      <w:r w:rsidRPr="004C717A">
        <w:rPr>
          <w:bCs/>
          <w:sz w:val="28"/>
          <w:szCs w:val="20"/>
        </w:rPr>
        <w:t>Колокольная ванна, гальванические ванны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sz w:val="28"/>
          <w:szCs w:val="20"/>
        </w:rPr>
      </w:pPr>
      <w:proofErr w:type="spellStart"/>
      <w:r w:rsidRPr="004C717A">
        <w:rPr>
          <w:sz w:val="28"/>
          <w:szCs w:val="20"/>
        </w:rPr>
        <w:t>Толщиномер</w:t>
      </w:r>
      <w:proofErr w:type="spellEnd"/>
      <w:r w:rsidRPr="004C717A">
        <w:rPr>
          <w:sz w:val="28"/>
          <w:szCs w:val="20"/>
        </w:rPr>
        <w:t xml:space="preserve"> ТТ-210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sz w:val="28"/>
          <w:szCs w:val="20"/>
        </w:rPr>
      </w:pPr>
      <w:r w:rsidRPr="004C717A">
        <w:rPr>
          <w:bCs/>
          <w:sz w:val="28"/>
          <w:szCs w:val="20"/>
        </w:rPr>
        <w:t>Химические источники тока систем НК, СКА, МЦ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bCs/>
          <w:sz w:val="28"/>
          <w:szCs w:val="20"/>
        </w:rPr>
      </w:pPr>
      <w:r w:rsidRPr="004C717A">
        <w:rPr>
          <w:bCs/>
          <w:sz w:val="28"/>
          <w:szCs w:val="20"/>
        </w:rPr>
        <w:t>Набор сопротивлений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sz w:val="28"/>
          <w:szCs w:val="20"/>
        </w:rPr>
      </w:pPr>
      <w:proofErr w:type="spellStart"/>
      <w:r w:rsidRPr="004C717A">
        <w:rPr>
          <w:sz w:val="28"/>
          <w:szCs w:val="20"/>
        </w:rPr>
        <w:t>Потенциостат</w:t>
      </w:r>
      <w:proofErr w:type="spellEnd"/>
      <w:r w:rsidRPr="004C717A">
        <w:rPr>
          <w:sz w:val="28"/>
          <w:szCs w:val="20"/>
        </w:rPr>
        <w:t xml:space="preserve">  Р-8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sz w:val="28"/>
          <w:szCs w:val="20"/>
        </w:rPr>
      </w:pPr>
      <w:proofErr w:type="spellStart"/>
      <w:r w:rsidRPr="004C717A">
        <w:rPr>
          <w:sz w:val="28"/>
          <w:szCs w:val="20"/>
        </w:rPr>
        <w:t>Потенциостат</w:t>
      </w:r>
      <w:proofErr w:type="spellEnd"/>
      <w:r w:rsidRPr="004C717A">
        <w:rPr>
          <w:sz w:val="28"/>
          <w:szCs w:val="20"/>
        </w:rPr>
        <w:t xml:space="preserve"> Р-8</w:t>
      </w:r>
      <w:r w:rsidRPr="004C717A">
        <w:rPr>
          <w:sz w:val="28"/>
          <w:szCs w:val="20"/>
          <w:lang w:val="en-US"/>
        </w:rPr>
        <w:t>S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bCs/>
          <w:sz w:val="28"/>
          <w:szCs w:val="20"/>
        </w:rPr>
      </w:pPr>
      <w:r w:rsidRPr="004C717A">
        <w:rPr>
          <w:bCs/>
          <w:sz w:val="28"/>
          <w:szCs w:val="20"/>
        </w:rPr>
        <w:t xml:space="preserve">Шкаф вытяжной 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sz w:val="28"/>
          <w:szCs w:val="20"/>
        </w:rPr>
      </w:pPr>
      <w:r w:rsidRPr="004C717A">
        <w:rPr>
          <w:bCs/>
          <w:sz w:val="28"/>
          <w:szCs w:val="20"/>
        </w:rPr>
        <w:t>ШВ-202-КНО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bCs/>
          <w:sz w:val="28"/>
          <w:szCs w:val="20"/>
        </w:rPr>
      </w:pPr>
      <w:r w:rsidRPr="004C717A">
        <w:rPr>
          <w:bCs/>
          <w:sz w:val="28"/>
          <w:szCs w:val="20"/>
        </w:rPr>
        <w:t>Весы аналитические, электронные  ВК-600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sz w:val="28"/>
          <w:szCs w:val="20"/>
        </w:rPr>
      </w:pPr>
      <w:r w:rsidRPr="004C717A">
        <w:rPr>
          <w:bCs/>
          <w:sz w:val="28"/>
          <w:szCs w:val="20"/>
        </w:rPr>
        <w:t>Фотометр фотоэлектрический КФК-3-01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sz w:val="28"/>
          <w:szCs w:val="20"/>
        </w:rPr>
      </w:pPr>
      <w:r w:rsidRPr="004C717A">
        <w:rPr>
          <w:bCs/>
          <w:sz w:val="28"/>
          <w:szCs w:val="20"/>
        </w:rPr>
        <w:t>Устройство зарядное «ЭЛЕКТРОНИКА»</w:t>
      </w:r>
    </w:p>
    <w:p w:rsidR="00226255" w:rsidRPr="004C717A" w:rsidRDefault="00226255" w:rsidP="00226255">
      <w:pPr>
        <w:autoSpaceDE w:val="0"/>
        <w:autoSpaceDN w:val="0"/>
        <w:adjustRightInd w:val="0"/>
        <w:spacing w:after="57"/>
        <w:ind w:firstLine="709"/>
        <w:jc w:val="both"/>
        <w:rPr>
          <w:sz w:val="28"/>
          <w:szCs w:val="20"/>
        </w:rPr>
      </w:pPr>
    </w:p>
    <w:p w:rsidR="00226255" w:rsidRPr="004C717A" w:rsidRDefault="00226255" w:rsidP="00226255">
      <w:pPr>
        <w:ind w:firstLine="709"/>
        <w:jc w:val="both"/>
        <w:rPr>
          <w:sz w:val="28"/>
          <w:szCs w:val="20"/>
        </w:rPr>
      </w:pPr>
      <w:r w:rsidRPr="004C717A">
        <w:rPr>
          <w:sz w:val="28"/>
          <w:szCs w:val="20"/>
        </w:rPr>
        <w:t>Выполнение самостоятельной работы студентов обеспечивается наличием учебной, справочной литературы, периодических изданий в библиотеке ЭТИ (филиал) СГТУ имени Гагарина Ю.А., использованием электронной библиотеки ВУЗа, электронной информационной среды. Студенты могут воспользоваться компьютерами в библиотеке, в вычислительном зале кафедры технической ф</w:t>
      </w:r>
      <w:r w:rsidR="00A37956">
        <w:rPr>
          <w:sz w:val="28"/>
          <w:szCs w:val="20"/>
        </w:rPr>
        <w:t>изики, в лаборатории кафедры ТОХП</w:t>
      </w:r>
      <w:r w:rsidRPr="004C717A">
        <w:rPr>
          <w:sz w:val="28"/>
          <w:szCs w:val="20"/>
        </w:rPr>
        <w:t>, собственными компьютерами. Компьютеры имеют лицензионное программное обеспечение.</w:t>
      </w:r>
    </w:p>
    <w:p w:rsidR="00226255" w:rsidRPr="00AA6AC4" w:rsidRDefault="00226255" w:rsidP="0022625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  <w:lang w:val="en-US"/>
        </w:rPr>
      </w:pPr>
      <w:r w:rsidRPr="00DC2724">
        <w:rPr>
          <w:b/>
          <w:bCs/>
          <w:sz w:val="28"/>
          <w:szCs w:val="20"/>
        </w:rPr>
        <w:t>Программное обеспечение</w:t>
      </w:r>
      <w:r>
        <w:rPr>
          <w:sz w:val="28"/>
          <w:szCs w:val="20"/>
        </w:rPr>
        <w:t xml:space="preserve">: </w:t>
      </w:r>
      <w:r>
        <w:rPr>
          <w:sz w:val="28"/>
          <w:szCs w:val="28"/>
        </w:rPr>
        <w:t>О</w:t>
      </w:r>
      <w:r w:rsidRPr="00356A5C">
        <w:rPr>
          <w:sz w:val="28"/>
          <w:szCs w:val="28"/>
        </w:rPr>
        <w:t xml:space="preserve">перационная система </w:t>
      </w:r>
      <w:proofErr w:type="spellStart"/>
      <w:r w:rsidRPr="00356A5C">
        <w:rPr>
          <w:sz w:val="28"/>
          <w:szCs w:val="28"/>
        </w:rPr>
        <w:t>W</w:t>
      </w:r>
      <w:r>
        <w:rPr>
          <w:sz w:val="28"/>
          <w:szCs w:val="28"/>
        </w:rPr>
        <w:t>indows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XP</w:t>
      </w:r>
      <w:r>
        <w:rPr>
          <w:sz w:val="28"/>
          <w:szCs w:val="28"/>
        </w:rPr>
        <w:t>. Пакет</w:t>
      </w:r>
      <w:r w:rsidRPr="00AA6AC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программ</w:t>
      </w:r>
      <w:r w:rsidRPr="00AA6AC4">
        <w:rPr>
          <w:sz w:val="28"/>
          <w:szCs w:val="28"/>
          <w:lang w:val="en-US"/>
        </w:rPr>
        <w:t xml:space="preserve"> </w:t>
      </w:r>
      <w:r w:rsidRPr="00356A5C">
        <w:rPr>
          <w:sz w:val="28"/>
          <w:szCs w:val="28"/>
          <w:lang w:val="en-US"/>
        </w:rPr>
        <w:t>Microsoft</w:t>
      </w:r>
      <w:r w:rsidRPr="00AA6AC4">
        <w:rPr>
          <w:sz w:val="28"/>
          <w:szCs w:val="28"/>
          <w:lang w:val="en-US"/>
        </w:rPr>
        <w:t xml:space="preserve"> </w:t>
      </w:r>
      <w:r w:rsidRPr="00356A5C">
        <w:rPr>
          <w:sz w:val="28"/>
          <w:szCs w:val="28"/>
          <w:lang w:val="en-US"/>
        </w:rPr>
        <w:t>Office</w:t>
      </w:r>
      <w:r w:rsidRPr="00AA6AC4">
        <w:rPr>
          <w:sz w:val="28"/>
          <w:szCs w:val="28"/>
          <w:lang w:val="en-US"/>
        </w:rPr>
        <w:t xml:space="preserve"> 2007/2003, </w:t>
      </w:r>
      <w:r w:rsidRPr="00356A5C">
        <w:rPr>
          <w:sz w:val="28"/>
          <w:szCs w:val="28"/>
          <w:lang w:val="en-US"/>
        </w:rPr>
        <w:t>Microsoft</w:t>
      </w:r>
      <w:r w:rsidRPr="00AA6AC4">
        <w:rPr>
          <w:sz w:val="28"/>
          <w:szCs w:val="28"/>
          <w:lang w:val="en-US"/>
        </w:rPr>
        <w:t xml:space="preserve"> </w:t>
      </w:r>
      <w:r w:rsidRPr="00356A5C">
        <w:rPr>
          <w:sz w:val="28"/>
          <w:szCs w:val="28"/>
          <w:lang w:val="en-US"/>
        </w:rPr>
        <w:t>Office</w:t>
      </w:r>
      <w:r w:rsidRPr="00AA6AC4">
        <w:rPr>
          <w:sz w:val="28"/>
          <w:szCs w:val="28"/>
          <w:lang w:val="en-US"/>
        </w:rPr>
        <w:t xml:space="preserve"> 2010. </w:t>
      </w:r>
    </w:p>
    <w:p w:rsidR="00226255" w:rsidRPr="00DC2724" w:rsidRDefault="00226255" w:rsidP="00226255">
      <w:pPr>
        <w:ind w:firstLine="709"/>
        <w:jc w:val="both"/>
        <w:rPr>
          <w:sz w:val="28"/>
          <w:szCs w:val="20"/>
          <w:lang w:val="en-US"/>
        </w:rPr>
      </w:pPr>
    </w:p>
    <w:p w:rsidR="00226255" w:rsidRPr="00DC2724" w:rsidRDefault="00226255" w:rsidP="00226255">
      <w:pPr>
        <w:ind w:firstLine="709"/>
        <w:jc w:val="both"/>
        <w:rPr>
          <w:sz w:val="28"/>
          <w:szCs w:val="20"/>
          <w:lang w:val="en-US"/>
        </w:rPr>
      </w:pPr>
    </w:p>
    <w:p w:rsidR="00226255" w:rsidRPr="00DC2724" w:rsidRDefault="00226255" w:rsidP="00226255">
      <w:pPr>
        <w:ind w:firstLine="709"/>
        <w:jc w:val="both"/>
        <w:rPr>
          <w:sz w:val="28"/>
          <w:szCs w:val="20"/>
          <w:lang w:val="en-US"/>
        </w:rPr>
      </w:pPr>
    </w:p>
    <w:p w:rsidR="00226255" w:rsidRPr="00A37956" w:rsidRDefault="00226255" w:rsidP="00226255">
      <w:pPr>
        <w:jc w:val="both"/>
        <w:rPr>
          <w:sz w:val="28"/>
          <w:szCs w:val="20"/>
          <w:lang w:val="en-US"/>
        </w:rPr>
      </w:pPr>
    </w:p>
    <w:p w:rsidR="00176334" w:rsidRPr="00A37956" w:rsidRDefault="00176334" w:rsidP="00226255">
      <w:pPr>
        <w:jc w:val="both"/>
        <w:rPr>
          <w:sz w:val="28"/>
          <w:szCs w:val="20"/>
          <w:lang w:val="en-US"/>
        </w:rPr>
      </w:pPr>
    </w:p>
    <w:p w:rsidR="00176334" w:rsidRPr="00A37956" w:rsidRDefault="00176334" w:rsidP="00226255">
      <w:pPr>
        <w:jc w:val="both"/>
        <w:rPr>
          <w:sz w:val="28"/>
          <w:szCs w:val="20"/>
          <w:lang w:val="en-US"/>
        </w:rPr>
      </w:pPr>
    </w:p>
    <w:p w:rsidR="00176334" w:rsidRPr="00A37956" w:rsidRDefault="00176334" w:rsidP="00226255">
      <w:pPr>
        <w:jc w:val="both"/>
        <w:rPr>
          <w:sz w:val="28"/>
          <w:szCs w:val="20"/>
          <w:lang w:val="en-US"/>
        </w:rPr>
      </w:pPr>
    </w:p>
    <w:p w:rsidR="00176334" w:rsidRPr="00A37956" w:rsidRDefault="00176334" w:rsidP="00226255">
      <w:pPr>
        <w:jc w:val="both"/>
        <w:rPr>
          <w:sz w:val="28"/>
          <w:szCs w:val="20"/>
          <w:lang w:val="en-US"/>
        </w:rPr>
      </w:pPr>
    </w:p>
    <w:p w:rsidR="00176334" w:rsidRPr="00A37956" w:rsidRDefault="00176334" w:rsidP="00226255">
      <w:pPr>
        <w:jc w:val="both"/>
        <w:rPr>
          <w:sz w:val="28"/>
          <w:szCs w:val="20"/>
          <w:lang w:val="en-US"/>
        </w:rPr>
      </w:pPr>
    </w:p>
    <w:p w:rsidR="00176334" w:rsidRPr="00A37956" w:rsidRDefault="00176334" w:rsidP="00226255">
      <w:pPr>
        <w:jc w:val="both"/>
        <w:rPr>
          <w:sz w:val="28"/>
          <w:szCs w:val="20"/>
          <w:lang w:val="en-US"/>
        </w:rPr>
      </w:pPr>
    </w:p>
    <w:p w:rsidR="00176334" w:rsidRPr="00A37956" w:rsidRDefault="00176334" w:rsidP="00226255">
      <w:pPr>
        <w:jc w:val="both"/>
        <w:rPr>
          <w:sz w:val="28"/>
          <w:szCs w:val="20"/>
          <w:lang w:val="en-US"/>
        </w:rPr>
      </w:pPr>
    </w:p>
    <w:p w:rsidR="00226255" w:rsidRPr="00DC2724" w:rsidRDefault="00226255" w:rsidP="00226255">
      <w:pPr>
        <w:rPr>
          <w:i/>
          <w:sz w:val="28"/>
          <w:szCs w:val="20"/>
          <w:lang w:val="en-US"/>
        </w:rPr>
      </w:pPr>
    </w:p>
    <w:p w:rsidR="00226255" w:rsidRPr="002E04EB" w:rsidRDefault="00226255" w:rsidP="00226255">
      <w:pPr>
        <w:spacing w:line="276" w:lineRule="auto"/>
        <w:jc w:val="right"/>
        <w:rPr>
          <w:sz w:val="28"/>
          <w:szCs w:val="28"/>
        </w:rPr>
      </w:pPr>
      <w:r w:rsidRPr="002E04EB">
        <w:rPr>
          <w:sz w:val="28"/>
          <w:szCs w:val="28"/>
        </w:rPr>
        <w:lastRenderedPageBreak/>
        <w:t>Рабочую программу составил доцент каф</w:t>
      </w:r>
      <w:r>
        <w:rPr>
          <w:sz w:val="28"/>
          <w:szCs w:val="28"/>
        </w:rPr>
        <w:t>едры ТОХП</w:t>
      </w:r>
      <w:r w:rsidR="00AD77D1">
        <w:rPr>
          <w:sz w:val="28"/>
          <w:szCs w:val="28"/>
        </w:rPr>
        <w:t xml:space="preserve"> Рябова О.В.</w:t>
      </w:r>
      <w:r w:rsidRPr="002E04EB">
        <w:rPr>
          <w:sz w:val="28"/>
          <w:szCs w:val="28"/>
        </w:rPr>
        <w:t>________ «___»______________/_________/</w:t>
      </w:r>
    </w:p>
    <w:p w:rsidR="00226255" w:rsidRDefault="00226255" w:rsidP="00226255">
      <w:pPr>
        <w:suppressAutoHyphens/>
        <w:autoSpaceDE w:val="0"/>
        <w:autoSpaceDN w:val="0"/>
        <w:adjustRightInd w:val="0"/>
        <w:spacing w:before="222" w:line="276" w:lineRule="auto"/>
        <w:jc w:val="both"/>
        <w:rPr>
          <w:sz w:val="28"/>
          <w:szCs w:val="28"/>
        </w:rPr>
      </w:pPr>
      <w:r w:rsidRPr="002E04EB">
        <w:rPr>
          <w:sz w:val="28"/>
          <w:szCs w:val="28"/>
        </w:rPr>
        <w:t xml:space="preserve">   Согласовано: зав. библиотекой ________________ (И.В. Де</w:t>
      </w:r>
      <w:r>
        <w:rPr>
          <w:sz w:val="28"/>
          <w:szCs w:val="28"/>
        </w:rPr>
        <w:t>гтярева)</w:t>
      </w:r>
    </w:p>
    <w:p w:rsidR="00226255" w:rsidRPr="002E04EB" w:rsidRDefault="00226255" w:rsidP="00226255">
      <w:pPr>
        <w:spacing w:line="276" w:lineRule="auto"/>
        <w:jc w:val="both"/>
        <w:rPr>
          <w:sz w:val="28"/>
          <w:szCs w:val="28"/>
        </w:rPr>
      </w:pPr>
    </w:p>
    <w:p w:rsidR="00226255" w:rsidRDefault="00226255" w:rsidP="00226255">
      <w:pPr>
        <w:tabs>
          <w:tab w:val="left" w:pos="735"/>
        </w:tabs>
        <w:jc w:val="center"/>
        <w:rPr>
          <w:b/>
          <w:sz w:val="28"/>
          <w:szCs w:val="28"/>
        </w:rPr>
      </w:pPr>
    </w:p>
    <w:p w:rsidR="00226255" w:rsidRDefault="00226255" w:rsidP="00226255">
      <w:pPr>
        <w:tabs>
          <w:tab w:val="left" w:pos="735"/>
        </w:tabs>
        <w:jc w:val="center"/>
        <w:rPr>
          <w:b/>
          <w:sz w:val="28"/>
          <w:szCs w:val="28"/>
        </w:rPr>
      </w:pPr>
    </w:p>
    <w:p w:rsidR="00226255" w:rsidRPr="002E04EB" w:rsidRDefault="00226255" w:rsidP="00226255">
      <w:pPr>
        <w:tabs>
          <w:tab w:val="left" w:pos="735"/>
        </w:tabs>
        <w:jc w:val="center"/>
        <w:rPr>
          <w:b/>
          <w:sz w:val="28"/>
          <w:szCs w:val="28"/>
        </w:rPr>
      </w:pPr>
      <w:r w:rsidRPr="002E04EB">
        <w:rPr>
          <w:b/>
          <w:sz w:val="28"/>
          <w:szCs w:val="28"/>
        </w:rPr>
        <w:t>17. Дополнения и изменения в рабочей программе</w:t>
      </w:r>
    </w:p>
    <w:p w:rsidR="00226255" w:rsidRPr="00656665" w:rsidRDefault="00226255" w:rsidP="00226255">
      <w:pPr>
        <w:spacing w:line="360" w:lineRule="auto"/>
        <w:rPr>
          <w:sz w:val="28"/>
          <w:szCs w:val="28"/>
        </w:rPr>
      </w:pPr>
      <w:r w:rsidRPr="00656665">
        <w:rPr>
          <w:bCs/>
          <w:sz w:val="28"/>
          <w:szCs w:val="28"/>
        </w:rPr>
        <w:t xml:space="preserve">Рабочая программа пересмотрена на заседании кафедры  </w:t>
      </w:r>
      <w:r w:rsidR="00A37956">
        <w:rPr>
          <w:sz w:val="28"/>
          <w:szCs w:val="28"/>
        </w:rPr>
        <w:t>«__»_____  2020</w:t>
      </w:r>
      <w:r w:rsidRPr="00656665">
        <w:rPr>
          <w:sz w:val="28"/>
          <w:szCs w:val="28"/>
        </w:rPr>
        <w:t xml:space="preserve"> года,  протокол № __</w:t>
      </w:r>
    </w:p>
    <w:p w:rsidR="00226255" w:rsidRPr="00656665" w:rsidRDefault="00226255" w:rsidP="00226255">
      <w:pPr>
        <w:pStyle w:val="4"/>
        <w:spacing w:line="360" w:lineRule="auto"/>
        <w:jc w:val="left"/>
        <w:rPr>
          <w:szCs w:val="28"/>
        </w:rPr>
      </w:pPr>
      <w:r w:rsidRPr="00656665">
        <w:rPr>
          <w:szCs w:val="28"/>
        </w:rPr>
        <w:t xml:space="preserve">Зав. кафедрой ТОХП_____________ </w:t>
      </w:r>
      <w:proofErr w:type="spellStart"/>
      <w:r w:rsidRPr="00656665">
        <w:rPr>
          <w:szCs w:val="28"/>
        </w:rPr>
        <w:t>Целуйкин</w:t>
      </w:r>
      <w:proofErr w:type="spellEnd"/>
      <w:r w:rsidRPr="00656665">
        <w:rPr>
          <w:szCs w:val="28"/>
        </w:rPr>
        <w:t xml:space="preserve"> В.Н.</w:t>
      </w:r>
    </w:p>
    <w:p w:rsidR="00226255" w:rsidRPr="00CD6644" w:rsidRDefault="00226255" w:rsidP="00226255">
      <w:pPr>
        <w:ind w:left="2832"/>
        <w:jc w:val="both"/>
        <w:rPr>
          <w:sz w:val="28"/>
          <w:szCs w:val="28"/>
        </w:rPr>
      </w:pPr>
    </w:p>
    <w:p w:rsidR="00226255" w:rsidRPr="0030779F" w:rsidRDefault="00226255" w:rsidP="00226255">
      <w:pPr>
        <w:rPr>
          <w:sz w:val="28"/>
          <w:szCs w:val="28"/>
        </w:rPr>
      </w:pPr>
      <w:r w:rsidRPr="00CD6644">
        <w:rPr>
          <w:sz w:val="28"/>
          <w:szCs w:val="28"/>
        </w:rPr>
        <w:t xml:space="preserve">Рабочая  программа  утверждена  на  заседании УМК   по направлению 18.03.01 «Химическая технология» </w:t>
      </w:r>
      <w:r>
        <w:rPr>
          <w:sz w:val="28"/>
          <w:szCs w:val="28"/>
        </w:rPr>
        <w:t>«__</w:t>
      </w:r>
      <w:r w:rsidRPr="00CD6644">
        <w:rPr>
          <w:sz w:val="28"/>
          <w:szCs w:val="28"/>
        </w:rPr>
        <w:t>»</w:t>
      </w:r>
      <w:r>
        <w:rPr>
          <w:sz w:val="28"/>
          <w:szCs w:val="28"/>
        </w:rPr>
        <w:t>_____</w:t>
      </w:r>
      <w:r w:rsidR="00A37956">
        <w:rPr>
          <w:sz w:val="28"/>
          <w:szCs w:val="28"/>
        </w:rPr>
        <w:t xml:space="preserve">  2020</w:t>
      </w:r>
      <w:bookmarkStart w:id="1" w:name="_GoBack"/>
      <w:bookmarkEnd w:id="1"/>
      <w:r w:rsidRPr="00CD6644">
        <w:rPr>
          <w:sz w:val="28"/>
          <w:szCs w:val="28"/>
        </w:rPr>
        <w:t xml:space="preserve"> года,  протокол № </w:t>
      </w:r>
      <w:r>
        <w:rPr>
          <w:sz w:val="28"/>
          <w:szCs w:val="28"/>
        </w:rPr>
        <w:t>__</w:t>
      </w:r>
    </w:p>
    <w:p w:rsidR="00226255" w:rsidRPr="00CD6644" w:rsidRDefault="00226255" w:rsidP="00226255">
      <w:pPr>
        <w:rPr>
          <w:sz w:val="28"/>
          <w:szCs w:val="28"/>
        </w:rPr>
      </w:pPr>
    </w:p>
    <w:p w:rsidR="00226255" w:rsidRPr="00CD6644" w:rsidRDefault="00226255" w:rsidP="00226255">
      <w:pPr>
        <w:ind w:left="2832" w:hanging="2832"/>
        <w:rPr>
          <w:sz w:val="28"/>
          <w:szCs w:val="28"/>
        </w:rPr>
      </w:pPr>
      <w:r w:rsidRPr="00CD6644">
        <w:rPr>
          <w:sz w:val="28"/>
          <w:szCs w:val="28"/>
        </w:rPr>
        <w:t>Председатель УМКН_______________</w:t>
      </w:r>
      <w:proofErr w:type="spellStart"/>
      <w:r w:rsidRPr="00CD6644">
        <w:rPr>
          <w:sz w:val="28"/>
          <w:szCs w:val="28"/>
        </w:rPr>
        <w:t>Целуйкин</w:t>
      </w:r>
      <w:proofErr w:type="spellEnd"/>
      <w:r w:rsidRPr="00CD6644">
        <w:rPr>
          <w:sz w:val="28"/>
          <w:szCs w:val="28"/>
        </w:rPr>
        <w:t xml:space="preserve"> В.Н.</w:t>
      </w:r>
    </w:p>
    <w:p w:rsidR="00226255" w:rsidRPr="004C717A" w:rsidRDefault="00226255" w:rsidP="00226255">
      <w:pPr>
        <w:jc w:val="both"/>
      </w:pPr>
    </w:p>
    <w:p w:rsidR="00226255" w:rsidRDefault="00226255"/>
    <w:sectPr w:rsidR="0022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">
    <w:charset w:val="00"/>
    <w:family w:val="roman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A"/>
    <w:multiLevelType w:val="hybridMultilevel"/>
    <w:tmpl w:val="3EA25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4FA0"/>
    <w:multiLevelType w:val="hybridMultilevel"/>
    <w:tmpl w:val="F87E811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917"/>
    <w:multiLevelType w:val="multilevel"/>
    <w:tmpl w:val="483A3A8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B0C377B"/>
    <w:multiLevelType w:val="hybridMultilevel"/>
    <w:tmpl w:val="6D3876D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A26438"/>
    <w:multiLevelType w:val="hybridMultilevel"/>
    <w:tmpl w:val="1ADEF6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85AB4"/>
    <w:multiLevelType w:val="multilevel"/>
    <w:tmpl w:val="7FEE58BE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0C42B9"/>
    <w:multiLevelType w:val="hybridMultilevel"/>
    <w:tmpl w:val="8BB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331A08"/>
    <w:multiLevelType w:val="hybridMultilevel"/>
    <w:tmpl w:val="42E4B20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3A5EB7"/>
    <w:multiLevelType w:val="multilevel"/>
    <w:tmpl w:val="B5425632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1C25692"/>
    <w:multiLevelType w:val="hybridMultilevel"/>
    <w:tmpl w:val="758A974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2944AB"/>
    <w:multiLevelType w:val="hybridMultilevel"/>
    <w:tmpl w:val="D0BC3C2C"/>
    <w:lvl w:ilvl="0" w:tplc="89620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B4E70"/>
    <w:multiLevelType w:val="multilevel"/>
    <w:tmpl w:val="BFE09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FB328E"/>
    <w:multiLevelType w:val="hybridMultilevel"/>
    <w:tmpl w:val="E41EFBA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F97F2E"/>
    <w:multiLevelType w:val="multilevel"/>
    <w:tmpl w:val="7FEE58BE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0402A0"/>
    <w:multiLevelType w:val="multilevel"/>
    <w:tmpl w:val="D368C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AF0ECA"/>
    <w:multiLevelType w:val="hybridMultilevel"/>
    <w:tmpl w:val="00D2DB8C"/>
    <w:lvl w:ilvl="0" w:tplc="896208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C23218"/>
    <w:multiLevelType w:val="hybridMultilevel"/>
    <w:tmpl w:val="6CDA885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771F68"/>
    <w:multiLevelType w:val="hybridMultilevel"/>
    <w:tmpl w:val="4858D9F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AB793D"/>
    <w:multiLevelType w:val="hybridMultilevel"/>
    <w:tmpl w:val="81366842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4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  <w:num w:numId="13">
    <w:abstractNumId w:val="7"/>
  </w:num>
  <w:num w:numId="14">
    <w:abstractNumId w:val="4"/>
  </w:num>
  <w:num w:numId="15">
    <w:abstractNumId w:val="16"/>
  </w:num>
  <w:num w:numId="16">
    <w:abstractNumId w:val="1"/>
  </w:num>
  <w:num w:numId="17">
    <w:abstractNumId w:val="12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1D"/>
    <w:rsid w:val="00176334"/>
    <w:rsid w:val="001B3972"/>
    <w:rsid w:val="00226255"/>
    <w:rsid w:val="002C0A1D"/>
    <w:rsid w:val="002E2D76"/>
    <w:rsid w:val="00312EFE"/>
    <w:rsid w:val="0049134B"/>
    <w:rsid w:val="0059346E"/>
    <w:rsid w:val="0062675C"/>
    <w:rsid w:val="00793628"/>
    <w:rsid w:val="008732AF"/>
    <w:rsid w:val="00916376"/>
    <w:rsid w:val="00984551"/>
    <w:rsid w:val="00A2615F"/>
    <w:rsid w:val="00A37956"/>
    <w:rsid w:val="00AD77D1"/>
    <w:rsid w:val="00BE436B"/>
    <w:rsid w:val="00CC723D"/>
    <w:rsid w:val="00F6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B39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1B39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26255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226255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9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262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2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22625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3">
    <w:name w:val="Body Text Indent"/>
    <w:basedOn w:val="a"/>
    <w:link w:val="a4"/>
    <w:rsid w:val="00226255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262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22625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262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2625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2262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АБЗАЦ"/>
    <w:basedOn w:val="a"/>
    <w:rsid w:val="00226255"/>
    <w:pPr>
      <w:spacing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8">
    <w:name w:val="параграф"/>
    <w:basedOn w:val="a"/>
    <w:rsid w:val="00226255"/>
    <w:pPr>
      <w:spacing w:before="80" w:after="80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226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Plain Text"/>
    <w:basedOn w:val="a"/>
    <w:link w:val="aa"/>
    <w:rsid w:val="0022625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 w:eastAsia="x-none"/>
    </w:rPr>
  </w:style>
  <w:style w:type="character" w:customStyle="1" w:styleId="aa">
    <w:name w:val="Текст Знак"/>
    <w:basedOn w:val="a0"/>
    <w:link w:val="a9"/>
    <w:rsid w:val="00226255"/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ab">
    <w:name w:val="Основной текст_"/>
    <w:link w:val="22"/>
    <w:rsid w:val="00226255"/>
    <w:rPr>
      <w:sz w:val="17"/>
      <w:szCs w:val="17"/>
      <w:shd w:val="clear" w:color="auto" w:fill="FFFFFF"/>
    </w:rPr>
  </w:style>
  <w:style w:type="character" w:customStyle="1" w:styleId="ac">
    <w:name w:val="Основной текст + Курсив"/>
    <w:rsid w:val="002262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enturyGothic4pt">
    <w:name w:val="Основной текст + Century Gothic;4 pt"/>
    <w:rsid w:val="0022625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8pt">
    <w:name w:val="Основной текст + 8 pt;Полужирный"/>
    <w:rsid w:val="002262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pt">
    <w:name w:val="Основной текст + 6 pt;Малые прописные"/>
    <w:rsid w:val="002262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22">
    <w:name w:val="Основной текст2"/>
    <w:basedOn w:val="a"/>
    <w:link w:val="ab"/>
    <w:rsid w:val="00226255"/>
    <w:pPr>
      <w:widowControl w:val="0"/>
      <w:shd w:val="clear" w:color="auto" w:fill="FFFFFF"/>
      <w:spacing w:line="211" w:lineRule="exact"/>
      <w:ind w:hanging="200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styleId="ad">
    <w:name w:val="Hyperlink"/>
    <w:rsid w:val="00226255"/>
    <w:rPr>
      <w:color w:val="0000FF"/>
      <w:u w:val="single"/>
    </w:rPr>
  </w:style>
  <w:style w:type="table" w:styleId="ae">
    <w:name w:val="Table Grid"/>
    <w:basedOn w:val="a1"/>
    <w:rsid w:val="0022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262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22625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226255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B39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1B39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26255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226255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9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262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2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22625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3">
    <w:name w:val="Body Text Indent"/>
    <w:basedOn w:val="a"/>
    <w:link w:val="a4"/>
    <w:rsid w:val="00226255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262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22625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262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2625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2262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АБЗАЦ"/>
    <w:basedOn w:val="a"/>
    <w:rsid w:val="00226255"/>
    <w:pPr>
      <w:spacing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8">
    <w:name w:val="параграф"/>
    <w:basedOn w:val="a"/>
    <w:rsid w:val="00226255"/>
    <w:pPr>
      <w:spacing w:before="80" w:after="80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226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Plain Text"/>
    <w:basedOn w:val="a"/>
    <w:link w:val="aa"/>
    <w:rsid w:val="0022625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 w:eastAsia="x-none"/>
    </w:rPr>
  </w:style>
  <w:style w:type="character" w:customStyle="1" w:styleId="aa">
    <w:name w:val="Текст Знак"/>
    <w:basedOn w:val="a0"/>
    <w:link w:val="a9"/>
    <w:rsid w:val="00226255"/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ab">
    <w:name w:val="Основной текст_"/>
    <w:link w:val="22"/>
    <w:rsid w:val="00226255"/>
    <w:rPr>
      <w:sz w:val="17"/>
      <w:szCs w:val="17"/>
      <w:shd w:val="clear" w:color="auto" w:fill="FFFFFF"/>
    </w:rPr>
  </w:style>
  <w:style w:type="character" w:customStyle="1" w:styleId="ac">
    <w:name w:val="Основной текст + Курсив"/>
    <w:rsid w:val="002262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enturyGothic4pt">
    <w:name w:val="Основной текст + Century Gothic;4 pt"/>
    <w:rsid w:val="0022625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8pt">
    <w:name w:val="Основной текст + 8 pt;Полужирный"/>
    <w:rsid w:val="002262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pt">
    <w:name w:val="Основной текст + 6 pt;Малые прописные"/>
    <w:rsid w:val="002262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22">
    <w:name w:val="Основной текст2"/>
    <w:basedOn w:val="a"/>
    <w:link w:val="ab"/>
    <w:rsid w:val="00226255"/>
    <w:pPr>
      <w:widowControl w:val="0"/>
      <w:shd w:val="clear" w:color="auto" w:fill="FFFFFF"/>
      <w:spacing w:line="211" w:lineRule="exact"/>
      <w:ind w:hanging="200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styleId="ad">
    <w:name w:val="Hyperlink"/>
    <w:rsid w:val="00226255"/>
    <w:rPr>
      <w:color w:val="0000FF"/>
      <w:u w:val="single"/>
    </w:rPr>
  </w:style>
  <w:style w:type="table" w:styleId="ae">
    <w:name w:val="Table Grid"/>
    <w:basedOn w:val="a1"/>
    <w:rsid w:val="0022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262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22625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226255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hyperlink" Target="http://techn.sstu.ru/WebLib/18671.doc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hyperlink" Target="http://techn.sstu.ru/WebLib/23432.ppt" TargetMode="External"/><Relationship Id="rId66" Type="http://schemas.openxmlformats.org/officeDocument/2006/relationships/hyperlink" Target="http://www.galvanicrus.ru/lit/articles/galvanic_industries_ecology.php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techn.sstu.ru/WebLib/17064.docx" TargetMode="Externa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hyperlink" Target="http://techn.sstu.ru/WebLib/17075.pptx" TargetMode="External"/><Relationship Id="rId64" Type="http://schemas.openxmlformats.org/officeDocument/2006/relationships/hyperlink" Target="http://techn.sstu.ru/WebLib/23064.doc" TargetMode="External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hyperlink" Target="http://techn.sstu.ru/WebLib/23433.ppt" TargetMode="External"/><Relationship Id="rId67" Type="http://schemas.openxmlformats.org/officeDocument/2006/relationships/hyperlink" Target="http://zctc.ru/sections/galvecology" TargetMode="External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hyperlink" Target="http://techn.sstu.ru/WebLib/19153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hyperlink" Target="http://techn.sstu.ru/WebLib/17069.pptx" TargetMode="Externa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hyperlink" Target="http://techn.sstu.ru/WebLib/23440.ppt" TargetMode="External"/><Relationship Id="rId65" Type="http://schemas.openxmlformats.org/officeDocument/2006/relationships/hyperlink" Target="http://www.rsl.ru__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hyperlink" Target="http://techn.sstu.ru/WebLib/1708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3A32-A019-4A1F-BCF8-166C519A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8327</Words>
  <Characters>47467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dcterms:created xsi:type="dcterms:W3CDTF">2020-05-23T19:55:00Z</dcterms:created>
  <dcterms:modified xsi:type="dcterms:W3CDTF">2020-10-03T12:27:00Z</dcterms:modified>
</cp:coreProperties>
</file>